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83ED" w14:textId="77777777" w:rsidR="00376A93" w:rsidRPr="00A872B7" w:rsidRDefault="00376A93" w:rsidP="00A872B7">
      <w:pPr>
        <w:widowControl w:val="0"/>
        <w:autoSpaceDE w:val="0"/>
        <w:autoSpaceDN w:val="0"/>
        <w:adjustRightInd w:val="0"/>
        <w:spacing w:after="0"/>
        <w:ind w:right="-433"/>
        <w:outlineLvl w:val="0"/>
        <w:rPr>
          <w:rFonts w:ascii="Cambria-Bold" w:hAnsi="Cambria-Bold" w:cs="Cambria-Bold"/>
          <w:b/>
          <w:bCs/>
          <w:color w:val="76923C" w:themeColor="accent3" w:themeShade="BF"/>
        </w:rPr>
      </w:pPr>
      <w:r w:rsidRPr="00A872B7">
        <w:rPr>
          <w:rFonts w:ascii="Cambria-Bold" w:hAnsi="Cambria-Bold" w:cs="Cambria-Bold"/>
          <w:b/>
          <w:bCs/>
          <w:color w:val="76923C" w:themeColor="accent3" w:themeShade="BF"/>
          <w:sz w:val="32"/>
          <w:szCs w:val="32"/>
        </w:rPr>
        <w:t xml:space="preserve">Bureau à louer Lyon 6 – Hyper Centre </w:t>
      </w:r>
    </w:p>
    <w:p w14:paraId="185604C0" w14:textId="77777777" w:rsidR="00376A93" w:rsidRPr="00A872B7" w:rsidRDefault="00376A93" w:rsidP="00A872B7">
      <w:pPr>
        <w:widowControl w:val="0"/>
        <w:autoSpaceDE w:val="0"/>
        <w:autoSpaceDN w:val="0"/>
        <w:adjustRightInd w:val="0"/>
        <w:spacing w:after="0"/>
        <w:outlineLvl w:val="0"/>
        <w:rPr>
          <w:rFonts w:ascii="Cambria-Bold" w:hAnsi="Cambria-Bold" w:cs="Cambria-Bold"/>
          <w:b/>
          <w:bCs/>
          <w:color w:val="76923C" w:themeColor="accent3" w:themeShade="BF"/>
          <w:sz w:val="32"/>
          <w:szCs w:val="32"/>
        </w:rPr>
      </w:pPr>
      <w:r w:rsidRPr="00A872B7">
        <w:rPr>
          <w:rFonts w:ascii="Cambria-Bold" w:hAnsi="Cambria-Bold" w:cs="Cambria-Bold"/>
          <w:b/>
          <w:bCs/>
          <w:color w:val="76923C" w:themeColor="accent3" w:themeShade="BF"/>
          <w:sz w:val="32"/>
          <w:szCs w:val="32"/>
        </w:rPr>
        <w:t>Loyer mensuel 250€ tout compris</w:t>
      </w:r>
    </w:p>
    <w:p w14:paraId="3700F1B9" w14:textId="77777777" w:rsid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3A4613FC" w14:textId="77777777" w:rsidR="00A872B7" w:rsidRDefault="00A872B7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2D7972DB" w14:textId="77777777" w:rsidR="00376A93" w:rsidRDefault="00376A93" w:rsidP="00A872B7">
      <w:pPr>
        <w:widowControl w:val="0"/>
        <w:autoSpaceDE w:val="0"/>
        <w:autoSpaceDN w:val="0"/>
        <w:adjustRightInd w:val="0"/>
        <w:spacing w:after="0"/>
        <w:outlineLvl w:val="0"/>
        <w:rPr>
          <w:rFonts w:ascii="Cambria-Bold" w:hAnsi="Cambria-Bold" w:cs="Cambria-Bold"/>
        </w:rPr>
      </w:pPr>
      <w:r>
        <w:rPr>
          <w:rFonts w:ascii="Cambria-Bold" w:hAnsi="Cambria-Bold" w:cs="Cambria-Bold"/>
        </w:rPr>
        <w:t xml:space="preserve">Metro ligne 1 arrêt « Foch » / proche Terreaux-Opéra </w:t>
      </w:r>
    </w:p>
    <w:p w14:paraId="2737F9E7" w14:textId="77777777" w:rsid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  <w:r>
        <w:rPr>
          <w:rFonts w:ascii="Cambria-Bold" w:hAnsi="Cambria-Bold" w:cs="Cambria-Bold"/>
        </w:rPr>
        <w:t>Accès 15mn maximum des gares de La Part-Dieu et Perrache</w:t>
      </w:r>
    </w:p>
    <w:p w14:paraId="297ACB31" w14:textId="77777777" w:rsid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66D1DA16" w14:textId="3102788B" w:rsidR="00376A93" w:rsidRP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  <w:r>
        <w:rPr>
          <w:rFonts w:ascii="Cambria-Bold" w:hAnsi="Cambria-Bold" w:cs="Cambria-Bold"/>
        </w:rPr>
        <w:t xml:space="preserve">Dans un grand espace </w:t>
      </w:r>
      <w:r w:rsidR="00BE12CC">
        <w:rPr>
          <w:rFonts w:ascii="Cambria-Bold" w:hAnsi="Cambria-Bold" w:cs="Cambria-Bold"/>
        </w:rPr>
        <w:t>d’environ</w:t>
      </w:r>
      <w:r>
        <w:rPr>
          <w:rFonts w:ascii="Cambria-Bold" w:hAnsi="Cambria-Bold" w:cs="Cambria-Bold"/>
        </w:rPr>
        <w:t xml:space="preserve"> 100m2, qui comprend 4 pièces : </w:t>
      </w:r>
      <w:r w:rsidRPr="00376A93">
        <w:rPr>
          <w:rFonts w:ascii="Cambria-Bold" w:hAnsi="Cambria-Bold" w:cs="Cambria-Bold"/>
        </w:rPr>
        <w:t xml:space="preserve">3 bureaux + 1 espace de réunion </w:t>
      </w:r>
      <w:r w:rsidR="00BE12CC">
        <w:rPr>
          <w:rFonts w:ascii="Cambria-Bold" w:hAnsi="Cambria-Bold" w:cs="Cambria-Bold"/>
        </w:rPr>
        <w:t xml:space="preserve">(en cours d’aménagement) </w:t>
      </w:r>
      <w:r w:rsidRPr="00376A93">
        <w:rPr>
          <w:rFonts w:ascii="Cambria-Bold" w:hAnsi="Cambria-Bold" w:cs="Cambria-Bold"/>
        </w:rPr>
        <w:t xml:space="preserve">+ cuisine + </w:t>
      </w:r>
      <w:proofErr w:type="spellStart"/>
      <w:r w:rsidRPr="00376A93">
        <w:rPr>
          <w:rFonts w:ascii="Cambria-Bold" w:hAnsi="Cambria-Bold" w:cs="Cambria-Bold"/>
        </w:rPr>
        <w:t>wc</w:t>
      </w:r>
      <w:proofErr w:type="spellEnd"/>
      <w:r w:rsidRPr="00376A93">
        <w:rPr>
          <w:rFonts w:ascii="Cambria-Bold" w:hAnsi="Cambria-Bold" w:cs="Cambria-Bold"/>
        </w:rPr>
        <w:t>/douche</w:t>
      </w:r>
    </w:p>
    <w:p w14:paraId="1BA85C2E" w14:textId="77777777" w:rsid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24E5108D" w14:textId="77777777" w:rsidR="00A872B7" w:rsidRDefault="00A872B7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02B8C1C6" w14:textId="075DB5C6" w:rsid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  <w:r>
        <w:rPr>
          <w:rFonts w:ascii="Cambria-Bold" w:hAnsi="Cambria-Bold" w:cs="Cambria-Bold"/>
        </w:rPr>
        <w:t xml:space="preserve">Le bureau à louer se </w:t>
      </w:r>
      <w:r w:rsidR="00BE12CC">
        <w:rPr>
          <w:rFonts w:ascii="Cambria-Bold" w:hAnsi="Cambria-Bold" w:cs="Cambria-Bold"/>
        </w:rPr>
        <w:t>situe dans une grande pièce de 3</w:t>
      </w:r>
      <w:r>
        <w:rPr>
          <w:rFonts w:ascii="Cambria-Bold" w:hAnsi="Cambria-Bold" w:cs="Cambria-Bold"/>
        </w:rPr>
        <w:t>0m2, parquet, nombreux</w:t>
      </w:r>
      <w:r w:rsidR="00BE12CC">
        <w:rPr>
          <w:rFonts w:ascii="Cambria-Bold" w:hAnsi="Cambria-Bold" w:cs="Cambria-Bold"/>
        </w:rPr>
        <w:t xml:space="preserve"> placards – Lumineux et calme –  A</w:t>
      </w:r>
      <w:r>
        <w:rPr>
          <w:rFonts w:ascii="Cambria-Bold" w:hAnsi="Cambria-Bold" w:cs="Cambria-Bold"/>
        </w:rPr>
        <w:t xml:space="preserve"> aménager selon votre convenance….</w:t>
      </w:r>
    </w:p>
    <w:p w14:paraId="04EE8686" w14:textId="77777777" w:rsid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  <w:r>
        <w:rPr>
          <w:rFonts w:ascii="Cambria-Bold" w:hAnsi="Cambria-Bold" w:cs="Cambria-Bold"/>
        </w:rPr>
        <w:t>L’espace est à partager avec 1 personne présente uniquement 2 fois par semaine en moyenne.</w:t>
      </w:r>
    </w:p>
    <w:p w14:paraId="1274D1DE" w14:textId="5796F6C4" w:rsidR="00BE12CC" w:rsidRDefault="00BE12CC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  <w:r>
        <w:rPr>
          <w:rFonts w:ascii="Cambria-Bold" w:hAnsi="Cambria-Bold" w:cs="Cambria-Bold"/>
        </w:rPr>
        <w:t>Disponible immédiatement.</w:t>
      </w:r>
    </w:p>
    <w:p w14:paraId="226D565D" w14:textId="77777777" w:rsidR="00BE12CC" w:rsidRPr="00376A93" w:rsidRDefault="00BE12CC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47A6F0C3" w14:textId="03EF040E" w:rsidR="00376A93" w:rsidRDefault="00BE12CC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  <w:r>
        <w:rPr>
          <w:rFonts w:ascii="Cambria-Bold" w:hAnsi="Cambria-Bold" w:cs="Cambria-Bold"/>
        </w:rPr>
        <w:t>Le loyer comprend, la l</w:t>
      </w:r>
      <w:r w:rsidR="00376A93">
        <w:rPr>
          <w:rFonts w:ascii="Cambria-Bold" w:hAnsi="Cambria-Bold" w:cs="Cambria-Bold"/>
        </w:rPr>
        <w:t xml:space="preserve">ocation, </w:t>
      </w:r>
      <w:r>
        <w:rPr>
          <w:rFonts w:ascii="Cambria-Bold" w:hAnsi="Cambria-Bold" w:cs="Cambria-Bold"/>
        </w:rPr>
        <w:t>la consommation d’</w:t>
      </w:r>
      <w:r w:rsidR="00376A93">
        <w:rPr>
          <w:rFonts w:ascii="Cambria-Bold" w:hAnsi="Cambria-Bold" w:cs="Cambria-Bold"/>
        </w:rPr>
        <w:t xml:space="preserve">eau, </w:t>
      </w:r>
      <w:r>
        <w:rPr>
          <w:rFonts w:ascii="Cambria-Bold" w:hAnsi="Cambria-Bold" w:cs="Cambria-Bold"/>
        </w:rPr>
        <w:t>d’</w:t>
      </w:r>
      <w:r w:rsidR="00376A93">
        <w:rPr>
          <w:rFonts w:ascii="Cambria-Bold" w:hAnsi="Cambria-Bold" w:cs="Cambria-Bold"/>
        </w:rPr>
        <w:t xml:space="preserve">électricité, </w:t>
      </w:r>
      <w:r>
        <w:rPr>
          <w:rFonts w:ascii="Cambria-Bold" w:hAnsi="Cambria-Bold" w:cs="Cambria-Bold"/>
        </w:rPr>
        <w:t>l’assurance, internet et la</w:t>
      </w:r>
      <w:r w:rsidR="00376A93">
        <w:rPr>
          <w:rFonts w:ascii="Cambria-Bold" w:hAnsi="Cambria-Bold" w:cs="Cambria-Bold"/>
        </w:rPr>
        <w:t xml:space="preserve"> mise à disposition </w:t>
      </w:r>
      <w:r>
        <w:rPr>
          <w:rFonts w:ascii="Cambria-Bold" w:hAnsi="Cambria-Bold" w:cs="Cambria-Bold"/>
        </w:rPr>
        <w:t xml:space="preserve">d’un </w:t>
      </w:r>
      <w:r w:rsidR="00376A93">
        <w:rPr>
          <w:rFonts w:ascii="Cambria-Bold" w:hAnsi="Cambria-Bold" w:cs="Cambria-Bold"/>
        </w:rPr>
        <w:t>copieur</w:t>
      </w:r>
      <w:r>
        <w:rPr>
          <w:rFonts w:ascii="Cambria-Bold" w:hAnsi="Cambria-Bold" w:cs="Cambria-Bold"/>
        </w:rPr>
        <w:t xml:space="preserve"> canon.</w:t>
      </w:r>
    </w:p>
    <w:p w14:paraId="4B8E65AA" w14:textId="77777777" w:rsid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76FC9089" w14:textId="77777777" w:rsidR="00A872B7" w:rsidRDefault="00A872B7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5241CDB5" w14:textId="337A848E" w:rsidR="00376A93" w:rsidRDefault="00376A93" w:rsidP="00A872B7">
      <w:pPr>
        <w:widowControl w:val="0"/>
        <w:autoSpaceDE w:val="0"/>
        <w:autoSpaceDN w:val="0"/>
        <w:adjustRightInd w:val="0"/>
        <w:spacing w:after="0"/>
        <w:outlineLvl w:val="0"/>
        <w:rPr>
          <w:rFonts w:ascii="Cambria-Bold" w:hAnsi="Cambria-Bold" w:cs="Cambria-Bold"/>
          <w:u w:val="single"/>
        </w:rPr>
      </w:pPr>
      <w:r w:rsidRPr="00A872B7">
        <w:rPr>
          <w:rFonts w:ascii="Cambria-Bold" w:hAnsi="Cambria-Bold" w:cs="Cambria-Bold"/>
          <w:u w:val="single"/>
        </w:rPr>
        <w:t>Pour plus d’informations</w:t>
      </w:r>
      <w:r w:rsidR="00A872B7" w:rsidRPr="00A872B7">
        <w:rPr>
          <w:rFonts w:ascii="Cambria-Bold" w:hAnsi="Cambria-Bold" w:cs="Cambria-Bold"/>
          <w:u w:val="single"/>
        </w:rPr>
        <w:t xml:space="preserve"> et contact</w:t>
      </w:r>
      <w:r w:rsidRPr="00A872B7">
        <w:rPr>
          <w:rFonts w:ascii="Cambria-Bold" w:hAnsi="Cambria-Bold" w:cs="Cambria-Bold"/>
          <w:u w:val="single"/>
        </w:rPr>
        <w:t xml:space="preserve"> : </w:t>
      </w:r>
      <w:r w:rsidR="001E3AB1">
        <w:rPr>
          <w:rFonts w:ascii="Cambria-Bold" w:hAnsi="Cambria-Bold" w:cs="Cambria-Bold"/>
          <w:u w:val="single"/>
        </w:rPr>
        <w:t>Sandrine Orlando au 06 98 04 70 95</w:t>
      </w:r>
      <w:bookmarkStart w:id="0" w:name="_GoBack"/>
      <w:bookmarkEnd w:id="0"/>
    </w:p>
    <w:p w14:paraId="417D6EFF" w14:textId="77777777" w:rsidR="00A872B7" w:rsidRDefault="00A872B7" w:rsidP="00A872B7">
      <w:pPr>
        <w:widowControl w:val="0"/>
        <w:autoSpaceDE w:val="0"/>
        <w:autoSpaceDN w:val="0"/>
        <w:adjustRightInd w:val="0"/>
        <w:spacing w:after="0"/>
        <w:outlineLvl w:val="0"/>
        <w:rPr>
          <w:rFonts w:ascii="Cambria-Bold" w:hAnsi="Cambria-Bold" w:cs="Cambria-Bold"/>
          <w:u w:val="single"/>
        </w:rPr>
      </w:pPr>
    </w:p>
    <w:p w14:paraId="0418091A" w14:textId="77777777" w:rsidR="00A872B7" w:rsidRPr="00A872B7" w:rsidRDefault="00A872B7" w:rsidP="00A872B7">
      <w:pPr>
        <w:widowControl w:val="0"/>
        <w:autoSpaceDE w:val="0"/>
        <w:autoSpaceDN w:val="0"/>
        <w:adjustRightInd w:val="0"/>
        <w:spacing w:after="0"/>
        <w:outlineLvl w:val="0"/>
        <w:rPr>
          <w:rFonts w:ascii="Cambria-Bold" w:hAnsi="Cambria-Bold" w:cs="Cambria-Bold"/>
          <w:u w:val="single"/>
        </w:rPr>
      </w:pPr>
    </w:p>
    <w:p w14:paraId="2921E378" w14:textId="77777777" w:rsidR="00376A93" w:rsidRDefault="00376A93" w:rsidP="00376A93">
      <w:pPr>
        <w:widowControl w:val="0"/>
        <w:autoSpaceDE w:val="0"/>
        <w:autoSpaceDN w:val="0"/>
        <w:adjustRightInd w:val="0"/>
        <w:spacing w:after="0"/>
        <w:rPr>
          <w:rFonts w:ascii="Cambria-Bold" w:hAnsi="Cambria-Bold" w:cs="Cambria-Bold"/>
        </w:rPr>
      </w:pPr>
    </w:p>
    <w:p w14:paraId="14202ED7" w14:textId="77777777" w:rsidR="00F05E0A" w:rsidRDefault="00A872B7" w:rsidP="00376A93">
      <w:r>
        <w:rPr>
          <w:noProof/>
          <w:lang w:eastAsia="fr-FR"/>
        </w:rPr>
        <w:drawing>
          <wp:inline distT="0" distB="0" distL="0" distR="0" wp14:anchorId="31B1A315" wp14:editId="06CA2038">
            <wp:extent cx="6108700" cy="3987800"/>
            <wp:effectExtent l="0" t="0" r="12700" b="0"/>
            <wp:docPr id="1" name="Image 1" descr="../../../../../../../Desktop/Mezc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Mezcal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E0A" w:rsidSect="00507664">
      <w:pgSz w:w="11900" w:h="16840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-Bold">
    <w:altName w:val="Times New Roman"/>
    <w:charset w:val="00"/>
    <w:family w:val="roman"/>
    <w:pitch w:val="variable"/>
    <w:sig w:usb0="00000001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49A"/>
    <w:multiLevelType w:val="hybridMultilevel"/>
    <w:tmpl w:val="7A9E87D4"/>
    <w:lvl w:ilvl="0" w:tplc="A0EC1810">
      <w:numFmt w:val="bullet"/>
      <w:lvlText w:val="-"/>
      <w:lvlJc w:val="left"/>
      <w:pPr>
        <w:ind w:left="720" w:hanging="360"/>
      </w:pPr>
      <w:rPr>
        <w:rFonts w:ascii="Cambria-Bold" w:eastAsiaTheme="minorEastAsia" w:hAnsi="Cambria-Bold" w:cs="Cambria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93"/>
    <w:rsid w:val="001E3AB1"/>
    <w:rsid w:val="00376A93"/>
    <w:rsid w:val="00507664"/>
    <w:rsid w:val="00580A79"/>
    <w:rsid w:val="00A872B7"/>
    <w:rsid w:val="00BE12CC"/>
    <w:rsid w:val="00F05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8E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A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A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A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A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Vial</dc:creator>
  <cp:lastModifiedBy>sandrine</cp:lastModifiedBy>
  <cp:revision>3</cp:revision>
  <dcterms:created xsi:type="dcterms:W3CDTF">2017-11-27T08:23:00Z</dcterms:created>
  <dcterms:modified xsi:type="dcterms:W3CDTF">2017-11-27T08:24:00Z</dcterms:modified>
</cp:coreProperties>
</file>