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3E" w:rsidRDefault="00FF0C3E" w:rsidP="00B7138C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Rejoignez les « Emballés des Monts de la Balle »</w:t>
      </w:r>
    </w:p>
    <w:p w:rsidR="00FF0C3E" w:rsidRDefault="00FF0C3E" w:rsidP="00B7138C">
      <w:pPr>
        <w:jc w:val="center"/>
        <w:rPr>
          <w:b/>
          <w:color w:val="FF0000"/>
          <w:sz w:val="28"/>
          <w:szCs w:val="28"/>
        </w:rPr>
      </w:pPr>
    </w:p>
    <w:p w:rsidR="00FF0C3E" w:rsidRDefault="00FF0C3E" w:rsidP="00B7138C">
      <w:pPr>
        <w:jc w:val="center"/>
        <w:rPr>
          <w:b/>
          <w:color w:val="FF0000"/>
          <w:sz w:val="28"/>
          <w:szCs w:val="28"/>
        </w:rPr>
      </w:pPr>
    </w:p>
    <w:p w:rsidR="00B54331" w:rsidRDefault="00B54331" w:rsidP="00B7138C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Pourquoi ?</w:t>
      </w:r>
    </w:p>
    <w:p w:rsidR="00B54331" w:rsidRDefault="00B54331" w:rsidP="00B7138C">
      <w:pPr>
        <w:jc w:val="center"/>
        <w:rPr>
          <w:b/>
          <w:color w:val="FF0000"/>
          <w:sz w:val="28"/>
          <w:szCs w:val="28"/>
        </w:rPr>
      </w:pPr>
    </w:p>
    <w:p w:rsidR="00B54331" w:rsidRDefault="00B54331" w:rsidP="00B54331">
      <w:pPr>
        <w:rPr>
          <w:rFonts w:asciiTheme="majorHAnsi" w:hAnsiTheme="majorHAnsi"/>
        </w:rPr>
      </w:pPr>
      <w:r w:rsidRPr="00B54331">
        <w:rPr>
          <w:rFonts w:asciiTheme="majorHAnsi" w:hAnsiTheme="majorHAnsi"/>
        </w:rPr>
        <w:t xml:space="preserve">La  18ème édition des  monts de la balle s’est déroulée </w:t>
      </w:r>
      <w:r w:rsidRPr="00B54331">
        <w:rPr>
          <w:rFonts w:asciiTheme="majorHAnsi" w:hAnsiTheme="majorHAnsi"/>
          <w:b/>
        </w:rPr>
        <w:t>sous la pluie et dans le froid</w:t>
      </w:r>
      <w:r w:rsidRPr="00B54331">
        <w:rPr>
          <w:rFonts w:asciiTheme="majorHAnsi" w:hAnsiTheme="majorHAnsi"/>
        </w:rPr>
        <w:t>….. Moins de 2000 spectateurs au lieu des 10 à</w:t>
      </w:r>
      <w:r>
        <w:rPr>
          <w:rFonts w:asciiTheme="majorHAnsi" w:hAnsiTheme="majorHAnsi"/>
        </w:rPr>
        <w:t xml:space="preserve"> </w:t>
      </w:r>
      <w:r w:rsidRPr="00B54331">
        <w:rPr>
          <w:rFonts w:asciiTheme="majorHAnsi" w:hAnsiTheme="majorHAnsi"/>
        </w:rPr>
        <w:t xml:space="preserve">12000 attendus ! Notre  festival s’autofinance à plus de 60%. </w:t>
      </w:r>
    </w:p>
    <w:p w:rsidR="00B54331" w:rsidRPr="00B54331" w:rsidRDefault="00B54331" w:rsidP="00B54331">
      <w:pPr>
        <w:rPr>
          <w:rFonts w:asciiTheme="majorHAnsi" w:hAnsiTheme="majorHAnsi"/>
        </w:rPr>
      </w:pPr>
      <w:r w:rsidRPr="00B54331">
        <w:rPr>
          <w:rFonts w:asciiTheme="majorHAnsi" w:hAnsiTheme="majorHAnsi"/>
        </w:rPr>
        <w:t xml:space="preserve"> Notre déficit qui avoisine les </w:t>
      </w:r>
      <w:r w:rsidRPr="008F31AC">
        <w:rPr>
          <w:rFonts w:asciiTheme="majorHAnsi" w:hAnsiTheme="majorHAnsi"/>
          <w:b/>
        </w:rPr>
        <w:t>25</w:t>
      </w:r>
      <w:r w:rsidR="008F31AC">
        <w:rPr>
          <w:rFonts w:asciiTheme="majorHAnsi" w:hAnsiTheme="majorHAnsi"/>
          <w:b/>
        </w:rPr>
        <w:t xml:space="preserve"> </w:t>
      </w:r>
      <w:r w:rsidRPr="008F31AC">
        <w:rPr>
          <w:rFonts w:asciiTheme="majorHAnsi" w:hAnsiTheme="majorHAnsi"/>
          <w:b/>
        </w:rPr>
        <w:t>000€</w:t>
      </w:r>
      <w:r w:rsidRPr="00B54331">
        <w:rPr>
          <w:rFonts w:asciiTheme="majorHAnsi" w:hAnsiTheme="majorHAnsi"/>
        </w:rPr>
        <w:t xml:space="preserve"> met en péril la poursuite de nos actions pour la diversité culturelle en milieu rural : Festival, PréAmballes, dynamisation de réseaux culturels sur le territoire </w:t>
      </w:r>
      <w:proofErr w:type="spellStart"/>
      <w:r w:rsidRPr="00B54331">
        <w:rPr>
          <w:rFonts w:asciiTheme="majorHAnsi" w:hAnsiTheme="majorHAnsi"/>
        </w:rPr>
        <w:t>etc</w:t>
      </w:r>
      <w:proofErr w:type="spellEnd"/>
      <w:r w:rsidRPr="00B54331">
        <w:rPr>
          <w:rFonts w:asciiTheme="majorHAnsi" w:hAnsiTheme="majorHAnsi"/>
        </w:rPr>
        <w:t>….</w:t>
      </w:r>
    </w:p>
    <w:p w:rsidR="00B54331" w:rsidRPr="00B54331" w:rsidRDefault="00B54331" w:rsidP="00B54331">
      <w:pPr>
        <w:rPr>
          <w:rFonts w:asciiTheme="majorHAnsi" w:hAnsiTheme="majorHAnsi"/>
        </w:rPr>
      </w:pPr>
    </w:p>
    <w:p w:rsidR="00B54331" w:rsidRPr="00B54331" w:rsidRDefault="00B54331" w:rsidP="00B54331">
      <w:pPr>
        <w:pStyle w:val="Paragraphedeliste"/>
        <w:numPr>
          <w:ilvl w:val="0"/>
          <w:numId w:val="2"/>
        </w:numPr>
        <w:spacing w:after="200" w:line="276" w:lineRule="auto"/>
        <w:rPr>
          <w:rFonts w:asciiTheme="majorHAnsi" w:hAnsiTheme="majorHAnsi"/>
        </w:rPr>
      </w:pPr>
      <w:r w:rsidRPr="00B54331">
        <w:rPr>
          <w:rFonts w:asciiTheme="majorHAnsi" w:hAnsiTheme="majorHAnsi"/>
        </w:rPr>
        <w:t xml:space="preserve">Tous nos partenaires institutionnels ont connaissance de notre situation. A ce jour, seule la </w:t>
      </w:r>
      <w:r w:rsidRPr="008F31AC">
        <w:rPr>
          <w:rFonts w:asciiTheme="majorHAnsi" w:hAnsiTheme="majorHAnsi"/>
          <w:b/>
        </w:rPr>
        <w:t>Région RA</w:t>
      </w:r>
      <w:r w:rsidRPr="00B54331">
        <w:rPr>
          <w:rFonts w:asciiTheme="majorHAnsi" w:hAnsiTheme="majorHAnsi"/>
        </w:rPr>
        <w:t xml:space="preserve"> a répondu positivement…..</w:t>
      </w:r>
    </w:p>
    <w:p w:rsidR="00B54331" w:rsidRPr="00B54331" w:rsidRDefault="00B54331" w:rsidP="00B54331">
      <w:pPr>
        <w:pStyle w:val="Paragraphedeliste"/>
        <w:numPr>
          <w:ilvl w:val="0"/>
          <w:numId w:val="2"/>
        </w:numPr>
        <w:spacing w:after="200" w:line="276" w:lineRule="auto"/>
        <w:rPr>
          <w:rFonts w:asciiTheme="majorHAnsi" w:hAnsiTheme="majorHAnsi"/>
        </w:rPr>
      </w:pPr>
      <w:r w:rsidRPr="00B54331">
        <w:rPr>
          <w:rFonts w:asciiTheme="majorHAnsi" w:hAnsiTheme="majorHAnsi"/>
        </w:rPr>
        <w:t xml:space="preserve">Nous organisons à partir de septembre plusieurs temps forts notamment le </w:t>
      </w:r>
      <w:r w:rsidRPr="008F31AC">
        <w:rPr>
          <w:rFonts w:asciiTheme="majorHAnsi" w:hAnsiTheme="majorHAnsi"/>
          <w:b/>
        </w:rPr>
        <w:t>21 décembre</w:t>
      </w:r>
      <w:r w:rsidRPr="00B54331">
        <w:rPr>
          <w:rFonts w:asciiTheme="majorHAnsi" w:hAnsiTheme="majorHAnsi"/>
        </w:rPr>
        <w:t xml:space="preserve"> en collaboration avec le Théâtre des pénitents de Montbrison.</w:t>
      </w:r>
    </w:p>
    <w:p w:rsidR="00B54331" w:rsidRPr="00B54331" w:rsidRDefault="00B54331" w:rsidP="00B54331">
      <w:pPr>
        <w:pStyle w:val="Paragraphedeliste"/>
        <w:numPr>
          <w:ilvl w:val="0"/>
          <w:numId w:val="2"/>
        </w:numPr>
        <w:spacing w:after="200" w:line="276" w:lineRule="auto"/>
        <w:rPr>
          <w:rFonts w:asciiTheme="majorHAnsi" w:hAnsiTheme="majorHAnsi"/>
        </w:rPr>
      </w:pPr>
      <w:r w:rsidRPr="00B54331">
        <w:rPr>
          <w:rFonts w:asciiTheme="majorHAnsi" w:hAnsiTheme="majorHAnsi"/>
        </w:rPr>
        <w:t xml:space="preserve"> Nous mettons en place un groupe de réflexion pour envisager des </w:t>
      </w:r>
      <w:r w:rsidRPr="008F31AC">
        <w:rPr>
          <w:rFonts w:asciiTheme="majorHAnsi" w:hAnsiTheme="majorHAnsi"/>
          <w:b/>
        </w:rPr>
        <w:t>modifications d’organisation et de financement</w:t>
      </w:r>
      <w:r w:rsidRPr="00B54331">
        <w:rPr>
          <w:rFonts w:asciiTheme="majorHAnsi" w:hAnsiTheme="majorHAnsi"/>
        </w:rPr>
        <w:t xml:space="preserve"> dès 2014.</w:t>
      </w:r>
    </w:p>
    <w:p w:rsidR="00B54331" w:rsidRPr="00B54331" w:rsidRDefault="00B54331" w:rsidP="00B54331">
      <w:pPr>
        <w:pStyle w:val="Paragraphedeliste"/>
        <w:numPr>
          <w:ilvl w:val="0"/>
          <w:numId w:val="2"/>
        </w:numPr>
        <w:spacing w:after="200" w:line="276" w:lineRule="auto"/>
        <w:rPr>
          <w:rFonts w:asciiTheme="majorHAnsi" w:hAnsiTheme="majorHAnsi"/>
        </w:rPr>
      </w:pPr>
      <w:r w:rsidRPr="00B54331">
        <w:rPr>
          <w:rFonts w:asciiTheme="majorHAnsi" w:hAnsiTheme="majorHAnsi"/>
        </w:rPr>
        <w:t xml:space="preserve">Nous lançons une </w:t>
      </w:r>
      <w:r w:rsidRPr="008F31AC">
        <w:rPr>
          <w:rFonts w:asciiTheme="majorHAnsi" w:hAnsiTheme="majorHAnsi"/>
          <w:b/>
        </w:rPr>
        <w:t>souscription</w:t>
      </w:r>
      <w:r w:rsidRPr="00B54331">
        <w:rPr>
          <w:rFonts w:asciiTheme="majorHAnsi" w:hAnsiTheme="majorHAnsi"/>
        </w:rPr>
        <w:t xml:space="preserve"> nationale pour </w:t>
      </w:r>
      <w:r w:rsidRPr="008F31AC">
        <w:rPr>
          <w:rFonts w:asciiTheme="majorHAnsi" w:hAnsiTheme="majorHAnsi"/>
          <w:b/>
        </w:rPr>
        <w:t>répondre à notre besoin immédiat</w:t>
      </w:r>
      <w:r w:rsidRPr="00B54331">
        <w:rPr>
          <w:rFonts w:asciiTheme="majorHAnsi" w:hAnsiTheme="majorHAnsi"/>
        </w:rPr>
        <w:t xml:space="preserve"> de trésorerie. Reconnue d’intérêt général, notre association peut recevoir des</w:t>
      </w:r>
      <w:r w:rsidR="008F31AC">
        <w:rPr>
          <w:rFonts w:asciiTheme="majorHAnsi" w:hAnsiTheme="majorHAnsi"/>
        </w:rPr>
        <w:t xml:space="preserve"> dons déductibles de vos impôts.</w:t>
      </w:r>
    </w:p>
    <w:p w:rsidR="00B54331" w:rsidRDefault="00B54331" w:rsidP="00B7138C">
      <w:pPr>
        <w:jc w:val="center"/>
        <w:rPr>
          <w:b/>
          <w:color w:val="FF0000"/>
          <w:sz w:val="28"/>
          <w:szCs w:val="28"/>
        </w:rPr>
      </w:pPr>
    </w:p>
    <w:p w:rsidR="00B7138C" w:rsidRDefault="00B7138C" w:rsidP="00B7138C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Comment ça marche ?</w:t>
      </w:r>
    </w:p>
    <w:p w:rsidR="00446A8B" w:rsidRDefault="00446A8B" w:rsidP="00446A8B">
      <w:pPr>
        <w:jc w:val="center"/>
        <w:rPr>
          <w:b/>
        </w:rPr>
      </w:pPr>
    </w:p>
    <w:p w:rsidR="00446A8B" w:rsidRDefault="00446A8B" w:rsidP="00446A8B">
      <w:pPr>
        <w:rPr>
          <w:rFonts w:asciiTheme="majorHAnsi" w:hAnsiTheme="majorHAnsi"/>
        </w:rPr>
      </w:pPr>
      <w:r w:rsidRPr="00446A8B">
        <w:rPr>
          <w:rFonts w:asciiTheme="majorHAnsi" w:hAnsiTheme="majorHAnsi"/>
        </w:rPr>
        <w:t xml:space="preserve">L’Association Familles Rurales, Association d’Education Populaire, est reconnue d’Intérêt Général. Elle vous permet donc de </w:t>
      </w:r>
      <w:r w:rsidRPr="00446A8B">
        <w:rPr>
          <w:rFonts w:asciiTheme="majorHAnsi" w:hAnsiTheme="majorHAnsi"/>
          <w:b/>
        </w:rPr>
        <w:t>pouvoir déduire 66% de votre don de vos Impôts</w:t>
      </w:r>
      <w:r w:rsidRPr="00446A8B">
        <w:rPr>
          <w:rFonts w:asciiTheme="majorHAnsi" w:hAnsiTheme="majorHAnsi"/>
        </w:rPr>
        <w:t xml:space="preserve"> sur les revenus 2014 (Articles 200, 238 bis et 885-0 V bis A du CGI)</w:t>
      </w:r>
      <w:r>
        <w:rPr>
          <w:rFonts w:asciiTheme="majorHAnsi" w:hAnsiTheme="majorHAnsi"/>
        </w:rPr>
        <w:t xml:space="preserve">. </w:t>
      </w:r>
    </w:p>
    <w:p w:rsidR="00446A8B" w:rsidRDefault="00446A8B" w:rsidP="00446A8B">
      <w:pPr>
        <w:rPr>
          <w:rFonts w:asciiTheme="majorHAnsi" w:hAnsiTheme="majorHAnsi"/>
        </w:rPr>
      </w:pPr>
    </w:p>
    <w:p w:rsidR="00446A8B" w:rsidRDefault="00446A8B" w:rsidP="00446A8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Pour soutenir l’AFR et notamment le Festival Les Monts de la Balle, </w:t>
      </w:r>
    </w:p>
    <w:p w:rsidR="00446A8B" w:rsidRDefault="00446A8B" w:rsidP="00446A8B">
      <w:pPr>
        <w:rPr>
          <w:rFonts w:asciiTheme="majorHAnsi" w:hAnsiTheme="majorHAnsi"/>
        </w:rPr>
      </w:pPr>
    </w:p>
    <w:p w:rsidR="00446A8B" w:rsidRDefault="00446A8B" w:rsidP="00446A8B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Je</w:t>
      </w:r>
      <w:r w:rsidR="008F31AC">
        <w:rPr>
          <w:rFonts w:asciiTheme="majorHAnsi" w:hAnsiTheme="majorHAnsi"/>
        </w:rPr>
        <w:t xml:space="preserve"> remplis</w:t>
      </w:r>
      <w:r>
        <w:rPr>
          <w:rFonts w:asciiTheme="majorHAnsi" w:hAnsiTheme="majorHAnsi"/>
        </w:rPr>
        <w:t xml:space="preserve"> le formulaire ci-dessous</w:t>
      </w:r>
    </w:p>
    <w:p w:rsidR="00446A8B" w:rsidRDefault="00446A8B" w:rsidP="00FD0F86">
      <w:pPr>
        <w:pStyle w:val="Paragraphedeliste"/>
        <w:rPr>
          <w:rFonts w:asciiTheme="majorHAnsi" w:hAnsiTheme="majorHAnsi"/>
        </w:rPr>
      </w:pPr>
    </w:p>
    <w:p w:rsidR="00FD0F86" w:rsidRDefault="00FD0F86" w:rsidP="00446A8B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Je joins mon chèque bancaire libellé à l’ordre de </w:t>
      </w:r>
      <w:r w:rsidRPr="00FD0F86">
        <w:rPr>
          <w:rFonts w:asciiTheme="majorHAnsi" w:hAnsiTheme="majorHAnsi"/>
          <w:b/>
        </w:rPr>
        <w:t>« AFR Monts de la Balle »</w:t>
      </w:r>
    </w:p>
    <w:p w:rsidR="00FD0F86" w:rsidRPr="00FD0F86" w:rsidRDefault="00FD0F86" w:rsidP="00FD0F86">
      <w:pPr>
        <w:pStyle w:val="Paragraphedeliste"/>
        <w:rPr>
          <w:rFonts w:asciiTheme="majorHAnsi" w:hAnsiTheme="majorHAnsi"/>
        </w:rPr>
      </w:pPr>
    </w:p>
    <w:p w:rsidR="00FD0F86" w:rsidRDefault="00FD0F86" w:rsidP="00446A8B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J’envoi</w:t>
      </w:r>
      <w:r w:rsidR="008F31AC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 le formulaire et le chèque à :</w:t>
      </w:r>
    </w:p>
    <w:p w:rsidR="00FD0F86" w:rsidRPr="00FD0F86" w:rsidRDefault="00FD0F86" w:rsidP="00FD0F86">
      <w:pPr>
        <w:pStyle w:val="Paragraphedeliste"/>
        <w:rPr>
          <w:rFonts w:asciiTheme="majorHAnsi" w:hAnsiTheme="majorHAnsi"/>
        </w:rPr>
      </w:pPr>
    </w:p>
    <w:p w:rsidR="00FD0F86" w:rsidRDefault="00FD0F86" w:rsidP="00FD0F86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Association Familles Rurales</w:t>
      </w:r>
    </w:p>
    <w:p w:rsidR="00FD0F86" w:rsidRDefault="00FD0F86" w:rsidP="00FD0F86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Le Bourg</w:t>
      </w:r>
    </w:p>
    <w:p w:rsidR="00FD0F86" w:rsidRPr="00FD0F86" w:rsidRDefault="00FD0F86" w:rsidP="00FD0F86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42600 VERRIERES EN FOREZ</w:t>
      </w:r>
    </w:p>
    <w:p w:rsidR="00FD0F86" w:rsidRPr="00FD0F86" w:rsidRDefault="00FD0F86" w:rsidP="00FD0F86">
      <w:pPr>
        <w:pStyle w:val="Paragraphedeliste"/>
        <w:rPr>
          <w:rFonts w:asciiTheme="majorHAnsi" w:hAnsiTheme="majorHAnsi"/>
        </w:rPr>
      </w:pPr>
    </w:p>
    <w:p w:rsidR="00FD0F86" w:rsidRDefault="00FD0F86" w:rsidP="00FD0F86">
      <w:pPr>
        <w:rPr>
          <w:rFonts w:asciiTheme="majorHAnsi" w:hAnsiTheme="majorHAnsi"/>
        </w:rPr>
      </w:pPr>
    </w:p>
    <w:p w:rsidR="00446A8B" w:rsidRPr="00FD0F86" w:rsidRDefault="00446A8B" w:rsidP="00FD0F86">
      <w:pPr>
        <w:rPr>
          <w:rFonts w:asciiTheme="majorHAnsi" w:hAnsiTheme="majorHAnsi"/>
          <w:b/>
        </w:rPr>
      </w:pPr>
      <w:r w:rsidRPr="00FD0F86">
        <w:rPr>
          <w:rFonts w:asciiTheme="majorHAnsi" w:hAnsiTheme="majorHAnsi"/>
          <w:b/>
        </w:rPr>
        <w:t>Un reçu fiscal peut vous être adressé en retour.</w:t>
      </w:r>
      <w:r w:rsidR="00F22612">
        <w:rPr>
          <w:rFonts w:asciiTheme="majorHAnsi" w:hAnsiTheme="majorHAnsi"/>
          <w:b/>
        </w:rPr>
        <w:t xml:space="preserve"> </w:t>
      </w:r>
    </w:p>
    <w:p w:rsidR="00446A8B" w:rsidRDefault="00446A8B" w:rsidP="00446A8B">
      <w:pPr>
        <w:rPr>
          <w:rFonts w:asciiTheme="majorHAnsi" w:hAnsiTheme="majorHAnsi"/>
          <w:b/>
        </w:rPr>
      </w:pPr>
    </w:p>
    <w:p w:rsidR="00B54331" w:rsidRDefault="00B54331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</w:p>
    <w:p w:rsidR="007F1582" w:rsidRDefault="007F1582" w:rsidP="00B7138C">
      <w:pPr>
        <w:jc w:val="center"/>
        <w:rPr>
          <w:b/>
          <w:color w:val="FF0000"/>
          <w:sz w:val="28"/>
          <w:szCs w:val="28"/>
        </w:rPr>
      </w:pPr>
    </w:p>
    <w:p w:rsidR="00FF0C3E" w:rsidRDefault="00FF0C3E" w:rsidP="00B7138C">
      <w:pPr>
        <w:jc w:val="center"/>
        <w:rPr>
          <w:b/>
          <w:color w:val="FF0000"/>
          <w:sz w:val="28"/>
          <w:szCs w:val="28"/>
        </w:rPr>
      </w:pPr>
    </w:p>
    <w:p w:rsidR="00FF0C3E" w:rsidRDefault="00FF0C3E" w:rsidP="00B7138C">
      <w:pPr>
        <w:jc w:val="center"/>
        <w:rPr>
          <w:b/>
          <w:color w:val="FF0000"/>
          <w:sz w:val="28"/>
          <w:szCs w:val="28"/>
        </w:rPr>
      </w:pPr>
    </w:p>
    <w:p w:rsidR="007F1582" w:rsidRDefault="007F1582" w:rsidP="00B7138C">
      <w:pPr>
        <w:jc w:val="center"/>
        <w:rPr>
          <w:b/>
          <w:color w:val="FF0000"/>
          <w:sz w:val="28"/>
          <w:szCs w:val="28"/>
        </w:rPr>
      </w:pPr>
    </w:p>
    <w:p w:rsidR="00B7138C" w:rsidRDefault="00FD0F86" w:rsidP="00B7138C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Je rejoins</w:t>
      </w:r>
      <w:r w:rsidR="00B7138C" w:rsidRPr="00FD610F">
        <w:rPr>
          <w:b/>
          <w:color w:val="FF0000"/>
          <w:sz w:val="28"/>
          <w:szCs w:val="28"/>
        </w:rPr>
        <w:t xml:space="preserve"> les « </w:t>
      </w:r>
      <w:proofErr w:type="spellStart"/>
      <w:r w:rsidR="00B7138C" w:rsidRPr="00FD610F">
        <w:rPr>
          <w:b/>
          <w:color w:val="FF0000"/>
          <w:sz w:val="28"/>
          <w:szCs w:val="28"/>
        </w:rPr>
        <w:t>EmBallés</w:t>
      </w:r>
      <w:proofErr w:type="spellEnd"/>
      <w:r w:rsidR="00B7138C" w:rsidRPr="00FD610F">
        <w:rPr>
          <w:b/>
          <w:color w:val="FF0000"/>
          <w:sz w:val="28"/>
          <w:szCs w:val="28"/>
        </w:rPr>
        <w:t xml:space="preserve"> des Monts de la Balle »</w:t>
      </w:r>
    </w:p>
    <w:p w:rsidR="00B7138C" w:rsidRDefault="00B7138C" w:rsidP="00B7138C">
      <w:pPr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 (</w:t>
      </w:r>
      <w:r w:rsidRPr="007A77E1">
        <w:rPr>
          <w:b/>
          <w:i/>
          <w:sz w:val="20"/>
        </w:rPr>
        <w:t>Tous les champs sont obligatoires</w:t>
      </w:r>
      <w:r>
        <w:rPr>
          <w:b/>
          <w:i/>
          <w:sz w:val="20"/>
        </w:rPr>
        <w:t>)</w:t>
      </w:r>
    </w:p>
    <w:p w:rsidR="00B7138C" w:rsidRDefault="00B7138C" w:rsidP="00B7138C"/>
    <w:p w:rsidR="00B7138C" w:rsidRDefault="00B7138C" w:rsidP="00B7138C">
      <w:pPr>
        <w:tabs>
          <w:tab w:val="left" w:leader="dot" w:pos="8505"/>
        </w:tabs>
      </w:pPr>
      <w:r w:rsidRPr="006D1959">
        <w:rPr>
          <w:u w:val="single"/>
        </w:rPr>
        <w:t>Nom</w:t>
      </w:r>
      <w:r>
        <w:rPr>
          <w:u w:val="single"/>
        </w:rPr>
        <w:t xml:space="preserve"> </w:t>
      </w:r>
      <w:r>
        <w:t xml:space="preserve">: </w:t>
      </w:r>
      <w:r>
        <w:tab/>
      </w:r>
    </w:p>
    <w:p w:rsidR="00B7138C" w:rsidRDefault="00B7138C" w:rsidP="00B7138C">
      <w:pPr>
        <w:tabs>
          <w:tab w:val="left" w:leader="dot" w:pos="8505"/>
        </w:tabs>
      </w:pPr>
    </w:p>
    <w:p w:rsidR="00B7138C" w:rsidRDefault="00B7138C" w:rsidP="00B7138C">
      <w:pPr>
        <w:tabs>
          <w:tab w:val="left" w:leader="dot" w:pos="8505"/>
        </w:tabs>
      </w:pPr>
      <w:r w:rsidRPr="00B7138C">
        <w:rPr>
          <w:u w:val="single"/>
        </w:rPr>
        <w:t>Prénom</w:t>
      </w:r>
      <w:r>
        <w:t xml:space="preserve"> : </w:t>
      </w:r>
      <w:r>
        <w:tab/>
      </w:r>
    </w:p>
    <w:p w:rsidR="00B7138C" w:rsidRDefault="00B7138C" w:rsidP="00B7138C"/>
    <w:p w:rsidR="00B7138C" w:rsidRPr="006D1959" w:rsidRDefault="00B7138C" w:rsidP="00B7138C">
      <w:pPr>
        <w:tabs>
          <w:tab w:val="left" w:leader="dot" w:pos="8505"/>
        </w:tabs>
      </w:pPr>
      <w:r w:rsidRPr="006D1959">
        <w:rPr>
          <w:u w:val="single"/>
        </w:rPr>
        <w:t>Adresse :</w:t>
      </w:r>
      <w:r w:rsidRPr="006D1959">
        <w:tab/>
      </w:r>
    </w:p>
    <w:p w:rsidR="00B7138C" w:rsidRDefault="00B7138C" w:rsidP="00B7138C"/>
    <w:p w:rsidR="00FD0F86" w:rsidRPr="00FD0F86" w:rsidRDefault="00FD0F86" w:rsidP="00B7138C">
      <w:pPr>
        <w:tabs>
          <w:tab w:val="left" w:leader="dot" w:pos="8505"/>
        </w:tabs>
      </w:pPr>
      <w:r>
        <w:rPr>
          <w:u w:val="single"/>
        </w:rPr>
        <w:t xml:space="preserve">Code Postal : </w:t>
      </w:r>
      <w:r w:rsidRPr="00FD0F86">
        <w:tab/>
      </w:r>
    </w:p>
    <w:p w:rsidR="00FD0F86" w:rsidRDefault="00FD0F86" w:rsidP="00B7138C">
      <w:pPr>
        <w:tabs>
          <w:tab w:val="left" w:leader="dot" w:pos="8505"/>
        </w:tabs>
        <w:rPr>
          <w:u w:val="single"/>
        </w:rPr>
      </w:pPr>
    </w:p>
    <w:p w:rsidR="00FD0F86" w:rsidRDefault="00FD0F86" w:rsidP="00B7138C">
      <w:pPr>
        <w:tabs>
          <w:tab w:val="left" w:leader="dot" w:pos="8505"/>
        </w:tabs>
        <w:rPr>
          <w:u w:val="single"/>
        </w:rPr>
      </w:pPr>
      <w:r>
        <w:rPr>
          <w:u w:val="single"/>
        </w:rPr>
        <w:t xml:space="preserve">Commune : </w:t>
      </w:r>
      <w:r w:rsidRPr="00FD0F86">
        <w:tab/>
      </w:r>
    </w:p>
    <w:p w:rsidR="00FD0F86" w:rsidRDefault="00FD0F86" w:rsidP="00B7138C">
      <w:pPr>
        <w:tabs>
          <w:tab w:val="left" w:leader="dot" w:pos="8505"/>
        </w:tabs>
        <w:rPr>
          <w:u w:val="single"/>
        </w:rPr>
      </w:pPr>
    </w:p>
    <w:p w:rsidR="00B7138C" w:rsidRPr="006D1959" w:rsidRDefault="00B7138C" w:rsidP="00B7138C">
      <w:pPr>
        <w:tabs>
          <w:tab w:val="left" w:leader="dot" w:pos="8505"/>
        </w:tabs>
      </w:pPr>
      <w:r w:rsidRPr="006D1959">
        <w:rPr>
          <w:u w:val="single"/>
        </w:rPr>
        <w:t xml:space="preserve">Mail : </w:t>
      </w:r>
      <w:r w:rsidRPr="006D1959">
        <w:tab/>
      </w:r>
    </w:p>
    <w:p w:rsidR="00B7138C" w:rsidRDefault="00B7138C" w:rsidP="00B7138C"/>
    <w:p w:rsidR="00B7138C" w:rsidRDefault="00B7138C" w:rsidP="00B7138C">
      <w:pPr>
        <w:tabs>
          <w:tab w:val="left" w:leader="dot" w:pos="8505"/>
        </w:tabs>
      </w:pPr>
      <w:r w:rsidRPr="006D1959">
        <w:rPr>
          <w:u w:val="single"/>
        </w:rPr>
        <w:t>Téléphone</w:t>
      </w:r>
      <w:r>
        <w:t xml:space="preserve"> : </w:t>
      </w:r>
      <w:r>
        <w:tab/>
      </w:r>
    </w:p>
    <w:p w:rsidR="00D430B2" w:rsidRDefault="00D430B2"/>
    <w:p w:rsidR="00B7138C" w:rsidRDefault="00B7138C" w:rsidP="00DD6BD0">
      <w:pPr>
        <w:rPr>
          <w:b/>
        </w:rPr>
      </w:pPr>
      <w:r w:rsidRPr="00FD610F">
        <w:rPr>
          <w:b/>
        </w:rPr>
        <w:t xml:space="preserve"> </w:t>
      </w:r>
    </w:p>
    <w:p w:rsidR="00DD6BD0" w:rsidRPr="00FD610F" w:rsidRDefault="00DD6BD0" w:rsidP="00DD6BD0">
      <w:pPr>
        <w:rPr>
          <w:b/>
          <w:color w:val="FF0000"/>
          <w:sz w:val="28"/>
          <w:szCs w:val="28"/>
        </w:rPr>
      </w:pPr>
    </w:p>
    <w:p w:rsidR="00B7138C" w:rsidRDefault="00B7138C" w:rsidP="00B7138C">
      <w:pPr>
        <w:jc w:val="center"/>
      </w:pPr>
      <w:r>
        <w:t>Je fais un don de :</w:t>
      </w:r>
    </w:p>
    <w:p w:rsidR="00DD6BD0" w:rsidRDefault="00DD6BD0" w:rsidP="00B7138C">
      <w:pPr>
        <w:jc w:val="center"/>
      </w:pPr>
    </w:p>
    <w:p w:rsidR="00B7138C" w:rsidRDefault="00B7138C" w:rsidP="00B7138C"/>
    <w:p w:rsidR="00B7138C" w:rsidRDefault="00B7138C" w:rsidP="00B7138C">
      <w:pPr>
        <w:ind w:left="1843"/>
      </w:pPr>
      <w:r>
        <w:t xml:space="preserve"> </w:t>
      </w:r>
      <w:r>
        <w:sym w:font="Wingdings" w:char="F071"/>
      </w:r>
      <w:r>
        <w:t xml:space="preserve">  &gt;&gt;  </w:t>
      </w:r>
      <w:r w:rsidRPr="00960FBC">
        <w:rPr>
          <w:b/>
        </w:rPr>
        <w:t>50€</w:t>
      </w:r>
      <w:r>
        <w:t xml:space="preserve">      (coût réel : 17€ après réduction d’Impôt)</w:t>
      </w:r>
    </w:p>
    <w:p w:rsidR="00DD6BD0" w:rsidRDefault="00DD6BD0" w:rsidP="00B7138C">
      <w:pPr>
        <w:ind w:left="1843"/>
      </w:pPr>
    </w:p>
    <w:p w:rsidR="00B7138C" w:rsidRDefault="00B7138C" w:rsidP="00B7138C"/>
    <w:p w:rsidR="00B7138C" w:rsidRDefault="00B7138C" w:rsidP="00B7138C">
      <w:pPr>
        <w:tabs>
          <w:tab w:val="left" w:pos="1985"/>
          <w:tab w:val="left" w:pos="2268"/>
        </w:tabs>
        <w:ind w:left="1843" w:hanging="1843"/>
      </w:pPr>
      <w:r w:rsidRPr="00FF3EC4">
        <w:rPr>
          <w:b/>
        </w:rPr>
        <w:t xml:space="preserve">                               </w:t>
      </w:r>
      <w:r w:rsidRPr="00B7138C">
        <w:sym w:font="Wingdings" w:char="F071"/>
      </w:r>
      <w:r>
        <w:rPr>
          <w:b/>
        </w:rPr>
        <w:t xml:space="preserve"> </w:t>
      </w:r>
      <w:r w:rsidRPr="00B7138C">
        <w:t xml:space="preserve">&gt;&gt; </w:t>
      </w:r>
      <w:r>
        <w:rPr>
          <w:b/>
        </w:rPr>
        <w:t xml:space="preserve"> </w:t>
      </w:r>
      <w:r w:rsidRPr="00FF3EC4">
        <w:rPr>
          <w:b/>
        </w:rPr>
        <w:t>75€</w:t>
      </w:r>
      <w:r>
        <w:t xml:space="preserve">       (coût réel : 25.50€ après réduction d’Impôt)  </w:t>
      </w:r>
    </w:p>
    <w:p w:rsidR="00DD6BD0" w:rsidRDefault="00DD6BD0" w:rsidP="00B7138C">
      <w:pPr>
        <w:tabs>
          <w:tab w:val="left" w:pos="1985"/>
          <w:tab w:val="left" w:pos="2268"/>
        </w:tabs>
        <w:ind w:left="1843" w:hanging="1843"/>
      </w:pPr>
    </w:p>
    <w:p w:rsidR="00B7138C" w:rsidRDefault="00B7138C" w:rsidP="00B7138C"/>
    <w:p w:rsidR="00DD6BD0" w:rsidRDefault="00B7138C" w:rsidP="00B7138C">
      <w:pPr>
        <w:ind w:left="1843"/>
      </w:pPr>
      <w:r>
        <w:t xml:space="preserve"> </w:t>
      </w:r>
      <w:r>
        <w:sym w:font="Wingdings" w:char="F071"/>
      </w:r>
      <w:r>
        <w:t xml:space="preserve">  &gt;&gt; </w:t>
      </w:r>
      <w:r w:rsidRPr="00960FBC">
        <w:rPr>
          <w:b/>
        </w:rPr>
        <w:t>100€</w:t>
      </w:r>
      <w:r>
        <w:t xml:space="preserve">     (coût réel : 34€ après réduction d’Impôt)   </w:t>
      </w:r>
    </w:p>
    <w:p w:rsidR="00B7138C" w:rsidRDefault="00B7138C" w:rsidP="00B7138C">
      <w:pPr>
        <w:ind w:left="1843"/>
      </w:pPr>
      <w:r>
        <w:t xml:space="preserve">  </w:t>
      </w:r>
    </w:p>
    <w:p w:rsidR="00B7138C" w:rsidRDefault="00B7138C" w:rsidP="00B7138C">
      <w:r>
        <w:t xml:space="preserve">    </w:t>
      </w:r>
    </w:p>
    <w:p w:rsidR="00B7138C" w:rsidRDefault="00B7138C" w:rsidP="00B7138C">
      <w:pPr>
        <w:ind w:left="1843"/>
      </w:pPr>
      <w:r>
        <w:t xml:space="preserve"> </w:t>
      </w:r>
      <w:r>
        <w:sym w:font="Wingdings" w:char="F071"/>
      </w:r>
      <w:r>
        <w:t xml:space="preserve"> &gt;&gt; </w:t>
      </w:r>
      <w:proofErr w:type="gramStart"/>
      <w:r>
        <w:t>autre</w:t>
      </w:r>
      <w:proofErr w:type="gramEnd"/>
      <w:r>
        <w:t> : ………………</w:t>
      </w:r>
    </w:p>
    <w:p w:rsidR="00B7138C" w:rsidRDefault="00B7138C" w:rsidP="00B7138C"/>
    <w:p w:rsidR="00B7138C" w:rsidRDefault="00B7138C" w:rsidP="00B7138C"/>
    <w:p w:rsidR="00DD6BD0" w:rsidRDefault="00DD6BD0" w:rsidP="00B7138C"/>
    <w:p w:rsidR="00B7138C" w:rsidRDefault="00446A8B" w:rsidP="00B7138C">
      <w:r w:rsidRPr="00446A8B">
        <w:rPr>
          <w:u w:val="single"/>
        </w:rPr>
        <w:t>Désirez-vous un reçu fiscal</w:t>
      </w:r>
      <w:r>
        <w:t xml:space="preserve"> :               </w:t>
      </w:r>
      <w:r>
        <w:sym w:font="Wingdings" w:char="F071"/>
      </w:r>
      <w:r>
        <w:t xml:space="preserve"> Oui</w:t>
      </w:r>
      <w:r>
        <w:tab/>
      </w:r>
      <w:r>
        <w:tab/>
      </w:r>
      <w:r>
        <w:tab/>
      </w:r>
      <w:r>
        <w:tab/>
        <w:t xml:space="preserve">    </w:t>
      </w:r>
      <w:r>
        <w:sym w:font="Wingdings" w:char="F071"/>
      </w:r>
      <w:r>
        <w:t xml:space="preserve"> Non</w:t>
      </w:r>
    </w:p>
    <w:p w:rsidR="00446A8B" w:rsidRDefault="00446A8B" w:rsidP="00B7138C"/>
    <w:p w:rsidR="00446A8B" w:rsidRDefault="00446A8B" w:rsidP="00B7138C"/>
    <w:sectPr w:rsidR="00446A8B" w:rsidSect="00FF0C3E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38C" w:rsidRDefault="00B7138C" w:rsidP="00B7138C">
      <w:r>
        <w:separator/>
      </w:r>
    </w:p>
  </w:endnote>
  <w:endnote w:type="continuationSeparator" w:id="0">
    <w:p w:rsidR="00B7138C" w:rsidRDefault="00B7138C" w:rsidP="00B71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38C" w:rsidRDefault="00B7138C" w:rsidP="00B7138C">
    <w:pPr>
      <w:pStyle w:val="Pieddepage"/>
      <w:tabs>
        <w:tab w:val="clear" w:pos="9072"/>
      </w:tabs>
      <w:ind w:right="44"/>
      <w:jc w:val="center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3748405</wp:posOffset>
          </wp:positionH>
          <wp:positionV relativeFrom="paragraph">
            <wp:posOffset>128905</wp:posOffset>
          </wp:positionV>
          <wp:extent cx="647700" cy="742950"/>
          <wp:effectExtent l="19050" t="0" r="0" b="0"/>
          <wp:wrapNone/>
          <wp:docPr id="17" name="Image 17" descr="logo verri-res en for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verri-res en fore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7138C" w:rsidRPr="003D0CF1" w:rsidRDefault="00B7138C" w:rsidP="00B7138C">
    <w:pPr>
      <w:pStyle w:val="Pieddepage"/>
      <w:tabs>
        <w:tab w:val="clear" w:pos="9072"/>
      </w:tabs>
      <w:ind w:right="44"/>
      <w:rPr>
        <w:sz w:val="20"/>
      </w:rPr>
    </w:pPr>
    <w:r>
      <w:rPr>
        <w:sz w:val="20"/>
      </w:rPr>
      <w:t xml:space="preserve">                                               </w:t>
    </w:r>
    <w:r w:rsidRPr="003D0CF1">
      <w:rPr>
        <w:sz w:val="20"/>
      </w:rPr>
      <w:t>Festival les Monts de la Balle</w:t>
    </w:r>
  </w:p>
  <w:p w:rsidR="00B7138C" w:rsidRPr="003D0CF1" w:rsidRDefault="00FF0C3E" w:rsidP="00B7138C">
    <w:pPr>
      <w:pStyle w:val="Pieddepage"/>
      <w:tabs>
        <w:tab w:val="clear" w:pos="9072"/>
      </w:tabs>
      <w:ind w:right="1332"/>
      <w:jc w:val="center"/>
      <w:rPr>
        <w:sz w:val="20"/>
      </w:rPr>
    </w:pPr>
    <w:r>
      <w:rPr>
        <w:sz w:val="20"/>
      </w:rPr>
      <w:t>Le Bourg</w:t>
    </w:r>
  </w:p>
  <w:p w:rsidR="00B7138C" w:rsidRPr="003D0CF1" w:rsidRDefault="00B7138C" w:rsidP="00B7138C">
    <w:pPr>
      <w:pStyle w:val="Pieddepage"/>
      <w:tabs>
        <w:tab w:val="clear" w:pos="9072"/>
      </w:tabs>
      <w:ind w:right="1332"/>
      <w:jc w:val="center"/>
      <w:rPr>
        <w:sz w:val="20"/>
      </w:rPr>
    </w:pPr>
    <w:r w:rsidRPr="003D0CF1">
      <w:rPr>
        <w:sz w:val="20"/>
      </w:rPr>
      <w:t>42600 VERRIERES EN FOREZ</w:t>
    </w:r>
  </w:p>
  <w:p w:rsidR="00B7138C" w:rsidRPr="003D0CF1" w:rsidRDefault="00B7138C" w:rsidP="00B7138C">
    <w:pPr>
      <w:pStyle w:val="Pieddepage"/>
      <w:tabs>
        <w:tab w:val="clear" w:pos="9072"/>
      </w:tabs>
      <w:ind w:right="1332"/>
      <w:jc w:val="center"/>
      <w:rPr>
        <w:sz w:val="20"/>
      </w:rPr>
    </w:pPr>
    <w:r w:rsidRPr="003D0CF1">
      <w:rPr>
        <w:sz w:val="20"/>
      </w:rPr>
      <w:sym w:font="Wingdings" w:char="F028"/>
    </w:r>
    <w:r w:rsidRPr="003D0CF1">
      <w:rPr>
        <w:sz w:val="20"/>
      </w:rPr>
      <w:t xml:space="preserve"> 04 77 76 28 06</w:t>
    </w:r>
  </w:p>
  <w:p w:rsidR="00B7138C" w:rsidRPr="003D0CF1" w:rsidRDefault="00B7138C" w:rsidP="00B7138C">
    <w:pPr>
      <w:pStyle w:val="Pieddepage"/>
      <w:tabs>
        <w:tab w:val="clear" w:pos="9072"/>
      </w:tabs>
      <w:ind w:right="1332"/>
      <w:jc w:val="center"/>
      <w:rPr>
        <w:sz w:val="20"/>
      </w:rPr>
    </w:pPr>
    <w:hyperlink r:id="rId2" w:history="1">
      <w:r w:rsidRPr="003D0CF1">
        <w:rPr>
          <w:rStyle w:val="Lienhypertexte"/>
          <w:sz w:val="20"/>
        </w:rPr>
        <w:t>lesmontsdelaballe@orange.fr</w:t>
      </w:r>
    </w:hyperlink>
  </w:p>
  <w:p w:rsidR="00B7138C" w:rsidRDefault="00B7138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C3E" w:rsidRPr="003D0CF1" w:rsidRDefault="00FF0C3E" w:rsidP="00FF0C3E">
    <w:pPr>
      <w:pStyle w:val="Pieddepage"/>
      <w:tabs>
        <w:tab w:val="clear" w:pos="9072"/>
      </w:tabs>
      <w:ind w:right="44" w:firstLine="2410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3624580</wp:posOffset>
          </wp:positionH>
          <wp:positionV relativeFrom="paragraph">
            <wp:posOffset>59055</wp:posOffset>
          </wp:positionV>
          <wp:extent cx="647700" cy="742950"/>
          <wp:effectExtent l="19050" t="0" r="0" b="0"/>
          <wp:wrapNone/>
          <wp:docPr id="1" name="Image 17" descr="logo verri-res en for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verri-res en fore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0"/>
      </w:rPr>
      <w:t xml:space="preserve">  </w:t>
    </w:r>
    <w:r w:rsidRPr="003D0CF1">
      <w:rPr>
        <w:sz w:val="20"/>
      </w:rPr>
      <w:t>Festival les Monts de la Balle</w:t>
    </w:r>
  </w:p>
  <w:p w:rsidR="00FF0C3E" w:rsidRPr="003D0CF1" w:rsidRDefault="00FF0C3E" w:rsidP="00FF0C3E">
    <w:pPr>
      <w:pStyle w:val="Pieddepage"/>
      <w:tabs>
        <w:tab w:val="clear" w:pos="9072"/>
      </w:tabs>
      <w:ind w:right="1332"/>
      <w:jc w:val="center"/>
      <w:rPr>
        <w:sz w:val="20"/>
      </w:rPr>
    </w:pPr>
    <w:r>
      <w:rPr>
        <w:sz w:val="20"/>
      </w:rPr>
      <w:t>Le Bourg</w:t>
    </w:r>
  </w:p>
  <w:p w:rsidR="00FF0C3E" w:rsidRPr="003D0CF1" w:rsidRDefault="00FF0C3E" w:rsidP="00FF0C3E">
    <w:pPr>
      <w:pStyle w:val="Pieddepage"/>
      <w:tabs>
        <w:tab w:val="clear" w:pos="9072"/>
      </w:tabs>
      <w:ind w:right="1332"/>
      <w:jc w:val="center"/>
      <w:rPr>
        <w:sz w:val="20"/>
      </w:rPr>
    </w:pPr>
    <w:r w:rsidRPr="003D0CF1">
      <w:rPr>
        <w:sz w:val="20"/>
      </w:rPr>
      <w:t>42600 VERRIERES EN FOREZ</w:t>
    </w:r>
  </w:p>
  <w:p w:rsidR="00FF0C3E" w:rsidRPr="003D0CF1" w:rsidRDefault="00FF0C3E" w:rsidP="00FF0C3E">
    <w:pPr>
      <w:pStyle w:val="Pieddepage"/>
      <w:tabs>
        <w:tab w:val="clear" w:pos="9072"/>
      </w:tabs>
      <w:ind w:right="1332"/>
      <w:jc w:val="center"/>
      <w:rPr>
        <w:sz w:val="20"/>
      </w:rPr>
    </w:pPr>
    <w:r w:rsidRPr="003D0CF1">
      <w:rPr>
        <w:sz w:val="20"/>
      </w:rPr>
      <w:sym w:font="Wingdings" w:char="F028"/>
    </w:r>
    <w:r w:rsidRPr="003D0CF1">
      <w:rPr>
        <w:sz w:val="20"/>
      </w:rPr>
      <w:t xml:space="preserve"> 04 77 76 28 06</w:t>
    </w:r>
  </w:p>
  <w:p w:rsidR="00FF0C3E" w:rsidRDefault="00FF0C3E" w:rsidP="00FF0C3E">
    <w:pPr>
      <w:pStyle w:val="Pieddepage"/>
      <w:tabs>
        <w:tab w:val="clear" w:pos="9072"/>
      </w:tabs>
      <w:ind w:right="1332"/>
      <w:jc w:val="center"/>
    </w:pPr>
    <w:hyperlink r:id="rId2" w:history="1">
      <w:r w:rsidRPr="003D0CF1">
        <w:rPr>
          <w:rStyle w:val="Lienhypertexte"/>
          <w:sz w:val="20"/>
        </w:rPr>
        <w:t>lesmontsdelaballe@orange.fr</w:t>
      </w:r>
    </w:hyperlink>
  </w:p>
  <w:p w:rsidR="00FF0C3E" w:rsidRPr="00FF0C3E" w:rsidRDefault="00FF0C3E" w:rsidP="00FF0C3E">
    <w:pPr>
      <w:pStyle w:val="Pieddepage"/>
      <w:tabs>
        <w:tab w:val="clear" w:pos="9072"/>
      </w:tabs>
      <w:ind w:right="1332"/>
      <w:jc w:val="center"/>
      <w:rPr>
        <w:sz w:val="20"/>
      </w:rPr>
    </w:pPr>
    <w:hyperlink r:id="rId3" w:history="1">
      <w:r w:rsidRPr="00FF0C3E">
        <w:rPr>
          <w:rStyle w:val="Lienhypertexte"/>
          <w:sz w:val="20"/>
        </w:rPr>
        <w:t>www.lesmontsdelaballe.org</w:t>
      </w:r>
    </w:hyperlink>
  </w:p>
  <w:p w:rsidR="00FF0C3E" w:rsidRPr="00FF0C3E" w:rsidRDefault="00FF0C3E" w:rsidP="00FF0C3E">
    <w:pPr>
      <w:pStyle w:val="Pieddepage"/>
      <w:tabs>
        <w:tab w:val="clear" w:pos="9072"/>
      </w:tabs>
      <w:ind w:right="1332"/>
      <w:jc w:val="center"/>
    </w:pPr>
  </w:p>
  <w:p w:rsidR="00FF0C3E" w:rsidRDefault="00FF0C3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38C" w:rsidRDefault="00B7138C" w:rsidP="00B7138C">
      <w:r>
        <w:separator/>
      </w:r>
    </w:p>
  </w:footnote>
  <w:footnote w:type="continuationSeparator" w:id="0">
    <w:p w:rsidR="00B7138C" w:rsidRDefault="00B7138C" w:rsidP="00B713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38C" w:rsidRDefault="00B7138C" w:rsidP="00B7138C">
    <w:pPr>
      <w:pStyle w:val="Corpsdetexte"/>
      <w:rPr>
        <w:sz w:val="28"/>
      </w:rPr>
    </w:pPr>
    <w:r>
      <w:object w:dxaOrig="2341" w:dyaOrig="11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7pt;height:57.75pt" o:ole="" fillcolor="window">
          <v:imagedata r:id="rId1" o:title=""/>
        </v:shape>
        <o:OLEObject Type="Embed" ProgID="MSWordArt.2" ShapeID="_x0000_i1025" DrawAspect="Content" ObjectID="_1434354346" r:id="rId2">
          <o:FieldCodes>\s</o:FieldCodes>
        </o:OLEObject>
      </w:object>
    </w:r>
  </w:p>
  <w:p w:rsidR="00B7138C" w:rsidRDefault="00B7138C" w:rsidP="00B7138C">
    <w:pPr>
      <w:pStyle w:val="Corpsdetexte"/>
      <w:rPr>
        <w:sz w:val="18"/>
      </w:rPr>
    </w:pPr>
    <w:r>
      <w:rPr>
        <w:sz w:val="18"/>
      </w:rPr>
      <w:t xml:space="preserve">                   ASSOCIATION </w:t>
    </w:r>
    <w:r>
      <w:rPr>
        <w:sz w:val="18"/>
      </w:rPr>
      <w:br/>
      <w:t xml:space="preserve">        FAMILLES RURALES</w:t>
    </w:r>
  </w:p>
  <w:p w:rsidR="00B7138C" w:rsidRPr="00260FA3" w:rsidRDefault="00B7138C" w:rsidP="00B7138C">
    <w:pPr>
      <w:pStyle w:val="En-tte"/>
      <w:rPr>
        <w:sz w:val="18"/>
        <w:szCs w:val="20"/>
      </w:rPr>
    </w:pPr>
    <w:r w:rsidRPr="00260FA3">
      <w:rPr>
        <w:sz w:val="18"/>
        <w:szCs w:val="20"/>
      </w:rPr>
      <w:t xml:space="preserve">   42600 Verrières en Forez</w:t>
    </w:r>
  </w:p>
  <w:p w:rsidR="00B7138C" w:rsidRPr="00260FA3" w:rsidRDefault="00B7138C" w:rsidP="00B7138C">
    <w:pPr>
      <w:pStyle w:val="En-tte"/>
      <w:rPr>
        <w:color w:val="FF9900"/>
        <w:sz w:val="20"/>
      </w:rPr>
    </w:pPr>
    <w:r w:rsidRPr="006B3AAF">
      <w:rPr>
        <w:sz w:val="20"/>
        <w:szCs w:val="20"/>
      </w:rPr>
      <w:t xml:space="preserve"> </w:t>
    </w:r>
    <w:hyperlink r:id="rId3" w:history="1">
      <w:r w:rsidRPr="006B3AAF">
        <w:rPr>
          <w:rStyle w:val="Lienhypertexte"/>
          <w:sz w:val="20"/>
          <w:szCs w:val="20"/>
        </w:rPr>
        <w:t>www.lesmontsdelaballe.org</w:t>
      </w:r>
    </w:hyperlink>
  </w:p>
  <w:p w:rsidR="00B7138C" w:rsidRDefault="00B7138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A38C8"/>
    <w:multiLevelType w:val="hybridMultilevel"/>
    <w:tmpl w:val="FFB2E464"/>
    <w:lvl w:ilvl="0" w:tplc="1AEAC7A0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63C12"/>
    <w:multiLevelType w:val="hybridMultilevel"/>
    <w:tmpl w:val="B6E2AF6A"/>
    <w:lvl w:ilvl="0" w:tplc="3E94188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38C"/>
    <w:rsid w:val="00446A8B"/>
    <w:rsid w:val="00476990"/>
    <w:rsid w:val="00507FC0"/>
    <w:rsid w:val="00720D2F"/>
    <w:rsid w:val="007F1582"/>
    <w:rsid w:val="008F31AC"/>
    <w:rsid w:val="00B54331"/>
    <w:rsid w:val="00B7138C"/>
    <w:rsid w:val="00D430B2"/>
    <w:rsid w:val="00DD6BD0"/>
    <w:rsid w:val="00EC77E7"/>
    <w:rsid w:val="00F22612"/>
    <w:rsid w:val="00FD0F86"/>
    <w:rsid w:val="00FF0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38C"/>
    <w:rPr>
      <w:sz w:val="22"/>
      <w:szCs w:val="24"/>
    </w:rPr>
  </w:style>
  <w:style w:type="paragraph" w:styleId="Titre1">
    <w:name w:val="heading 1"/>
    <w:basedOn w:val="Normal"/>
    <w:next w:val="Normal"/>
    <w:link w:val="Titre1Car"/>
    <w:qFormat/>
    <w:rsid w:val="00EC77E7"/>
    <w:pPr>
      <w:keepNext/>
      <w:outlineLvl w:val="0"/>
    </w:pPr>
    <w:rPr>
      <w:b/>
      <w:bCs/>
      <w:i/>
      <w:iCs/>
      <w:u w:val="single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EC77E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C77E7"/>
    <w:rPr>
      <w:rFonts w:ascii="Arial" w:hAnsi="Arial"/>
      <w:b/>
      <w:bCs/>
      <w:i/>
      <w:iCs/>
      <w:sz w:val="22"/>
      <w:szCs w:val="24"/>
      <w:u w:val="single"/>
    </w:rPr>
  </w:style>
  <w:style w:type="character" w:customStyle="1" w:styleId="Titre5Car">
    <w:name w:val="Titre 5 Car"/>
    <w:basedOn w:val="Policepardfaut"/>
    <w:link w:val="Titre5"/>
    <w:semiHidden/>
    <w:rsid w:val="00EC77E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lev">
    <w:name w:val="Strong"/>
    <w:basedOn w:val="Policepardfaut"/>
    <w:uiPriority w:val="22"/>
    <w:qFormat/>
    <w:rsid w:val="00EC77E7"/>
    <w:rPr>
      <w:b/>
      <w:bC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C77E7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  <w:u w:val="none"/>
      <w:lang w:eastAsia="en-US"/>
    </w:rPr>
  </w:style>
  <w:style w:type="paragraph" w:styleId="En-tte">
    <w:name w:val="header"/>
    <w:basedOn w:val="Normal"/>
    <w:link w:val="En-tteCar"/>
    <w:unhideWhenUsed/>
    <w:rsid w:val="00B713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7138C"/>
    <w:rPr>
      <w:sz w:val="22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B713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7138C"/>
    <w:rPr>
      <w:sz w:val="22"/>
      <w:szCs w:val="24"/>
    </w:rPr>
  </w:style>
  <w:style w:type="paragraph" w:styleId="Corpsdetexte">
    <w:name w:val="Body Text"/>
    <w:basedOn w:val="Normal"/>
    <w:link w:val="CorpsdetexteCar"/>
    <w:rsid w:val="00B7138C"/>
    <w:rPr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rsid w:val="00B7138C"/>
    <w:rPr>
      <w:sz w:val="24"/>
    </w:rPr>
  </w:style>
  <w:style w:type="character" w:styleId="Lienhypertexte">
    <w:name w:val="Hyperlink"/>
    <w:basedOn w:val="Policepardfaut"/>
    <w:rsid w:val="00B7138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46A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esmontsdelaballe@orange.fr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smontsdelaballe.org" TargetMode="External"/><Relationship Id="rId2" Type="http://schemas.openxmlformats.org/officeDocument/2006/relationships/hyperlink" Target="mailto:lesmontsdelaballe@orange.fr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smontsdelaballe.or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Association familles rurales</dc:creator>
  <cp:keywords/>
  <dc:description/>
  <cp:lastModifiedBy>Association familles rurales</cp:lastModifiedBy>
  <cp:revision>8</cp:revision>
  <cp:lastPrinted>2013-07-03T08:39:00Z</cp:lastPrinted>
  <dcterms:created xsi:type="dcterms:W3CDTF">2013-07-03T07:44:00Z</dcterms:created>
  <dcterms:modified xsi:type="dcterms:W3CDTF">2013-07-03T08:59:00Z</dcterms:modified>
</cp:coreProperties>
</file>