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524F5" w14:textId="77777777" w:rsidR="00F34F99" w:rsidRPr="00B81A0F" w:rsidRDefault="00F04C19" w:rsidP="00F34F99">
      <w:pPr>
        <w:jc w:val="center"/>
        <w:rPr>
          <w:b/>
          <w:sz w:val="22"/>
          <w:szCs w:val="22"/>
        </w:rPr>
      </w:pPr>
      <w:r w:rsidRPr="00B81A0F">
        <w:rPr>
          <w:b/>
          <w:sz w:val="22"/>
          <w:szCs w:val="22"/>
        </w:rPr>
        <w:t>CHARGE</w:t>
      </w:r>
      <w:r w:rsidR="00F34F99" w:rsidRPr="00B81A0F">
        <w:rPr>
          <w:b/>
          <w:sz w:val="22"/>
          <w:szCs w:val="22"/>
        </w:rPr>
        <w:t>(</w:t>
      </w:r>
      <w:r w:rsidRPr="00B81A0F">
        <w:rPr>
          <w:b/>
          <w:sz w:val="22"/>
          <w:szCs w:val="22"/>
        </w:rPr>
        <w:t>E</w:t>
      </w:r>
      <w:r w:rsidR="00F34F99" w:rsidRPr="00B81A0F">
        <w:rPr>
          <w:b/>
          <w:sz w:val="22"/>
          <w:szCs w:val="22"/>
        </w:rPr>
        <w:t>)</w:t>
      </w:r>
      <w:r w:rsidRPr="00B81A0F">
        <w:rPr>
          <w:b/>
          <w:sz w:val="22"/>
          <w:szCs w:val="22"/>
        </w:rPr>
        <w:t xml:space="preserve"> D’ADMINISTRATION</w:t>
      </w:r>
    </w:p>
    <w:p w14:paraId="7157CA4E" w14:textId="77777777" w:rsidR="002D6802" w:rsidRPr="00B81A0F" w:rsidRDefault="003C6ECD" w:rsidP="003C6ECD">
      <w:pPr>
        <w:rPr>
          <w:sz w:val="22"/>
          <w:szCs w:val="22"/>
        </w:rPr>
      </w:pPr>
      <w:r w:rsidRPr="00B81A0F">
        <w:rPr>
          <w:b/>
          <w:sz w:val="22"/>
          <w:szCs w:val="22"/>
        </w:rPr>
        <w:t>POSITIONNEMENT DANS L’ORGANIGRAMME de l’association :</w:t>
      </w:r>
      <w:r w:rsidRPr="00B81A0F">
        <w:rPr>
          <w:sz w:val="22"/>
          <w:szCs w:val="22"/>
        </w:rPr>
        <w:t xml:space="preserve"> </w:t>
      </w:r>
    </w:p>
    <w:p w14:paraId="4FF9037A" w14:textId="77777777" w:rsidR="00406233" w:rsidRPr="00B81A0F" w:rsidRDefault="003C6ECD" w:rsidP="003C6ECD">
      <w:pPr>
        <w:rPr>
          <w:sz w:val="22"/>
          <w:szCs w:val="22"/>
        </w:rPr>
      </w:pPr>
      <w:r w:rsidRPr="00B81A0F">
        <w:rPr>
          <w:sz w:val="22"/>
          <w:szCs w:val="22"/>
        </w:rPr>
        <w:t>Sous la responsabilité hiérarchique direct</w:t>
      </w:r>
      <w:r w:rsidR="00AB169C" w:rsidRPr="00B81A0F">
        <w:rPr>
          <w:sz w:val="22"/>
          <w:szCs w:val="22"/>
        </w:rPr>
        <w:t>e</w:t>
      </w:r>
      <w:r w:rsidRPr="00B81A0F">
        <w:rPr>
          <w:sz w:val="22"/>
          <w:szCs w:val="22"/>
        </w:rPr>
        <w:t xml:space="preserve"> du Pilotage Technique </w:t>
      </w:r>
      <w:r w:rsidR="003061A0" w:rsidRPr="00B81A0F">
        <w:rPr>
          <w:sz w:val="22"/>
          <w:szCs w:val="22"/>
        </w:rPr>
        <w:t>et Artistique</w:t>
      </w:r>
    </w:p>
    <w:p w14:paraId="1F0743F4" w14:textId="77777777" w:rsidR="002D6802" w:rsidRPr="00B81A0F" w:rsidRDefault="003C6ECD" w:rsidP="003C6ECD">
      <w:pPr>
        <w:rPr>
          <w:b/>
          <w:sz w:val="22"/>
          <w:szCs w:val="22"/>
        </w:rPr>
      </w:pPr>
      <w:r w:rsidRPr="00B81A0F">
        <w:rPr>
          <w:b/>
          <w:sz w:val="22"/>
          <w:szCs w:val="22"/>
        </w:rPr>
        <w:t xml:space="preserve">MISSION GLOBALE </w:t>
      </w:r>
    </w:p>
    <w:p w14:paraId="74C698F1" w14:textId="77777777" w:rsidR="003C6ECD" w:rsidRPr="00B81A0F" w:rsidRDefault="003C6ECD" w:rsidP="003C6ECD">
      <w:pPr>
        <w:rPr>
          <w:sz w:val="22"/>
          <w:szCs w:val="22"/>
        </w:rPr>
      </w:pPr>
      <w:r w:rsidRPr="00B81A0F">
        <w:rPr>
          <w:sz w:val="22"/>
          <w:szCs w:val="22"/>
        </w:rPr>
        <w:t xml:space="preserve">Assurer la coordination et le développement du projet associatif. </w:t>
      </w:r>
    </w:p>
    <w:p w14:paraId="01E64353" w14:textId="77777777" w:rsidR="003C6ECD" w:rsidRPr="00B81A0F" w:rsidRDefault="003C6ECD" w:rsidP="00714DF4">
      <w:pPr>
        <w:jc w:val="both"/>
        <w:rPr>
          <w:sz w:val="22"/>
          <w:szCs w:val="22"/>
        </w:rPr>
      </w:pPr>
      <w:r w:rsidRPr="00B81A0F">
        <w:rPr>
          <w:sz w:val="22"/>
          <w:szCs w:val="22"/>
        </w:rPr>
        <w:t>Il a pour mission de définir la stratégie du collectif en lien avec l</w:t>
      </w:r>
      <w:r w:rsidR="00714DF4" w:rsidRPr="00B81A0F">
        <w:rPr>
          <w:sz w:val="22"/>
          <w:szCs w:val="22"/>
        </w:rPr>
        <w:t>e pilotage artistique et techni</w:t>
      </w:r>
      <w:r w:rsidRPr="00B81A0F">
        <w:rPr>
          <w:sz w:val="22"/>
          <w:szCs w:val="22"/>
        </w:rPr>
        <w:t>que, de l’ancrer durablement sur le territoire tout en assurant la pérennisation des activités et son rayonnement dans le réseau professionnel.</w:t>
      </w:r>
      <w:r w:rsidR="00714DF4" w:rsidRPr="00B81A0F">
        <w:rPr>
          <w:sz w:val="22"/>
          <w:szCs w:val="22"/>
        </w:rPr>
        <w:t xml:space="preserve"> Il est le représentant de l’association des collectivités, des financeurs, ou de tout autre partenaire artistique structurant. Il est garant de la santé économique du lieu et doit faire preuve d’inventivité dans son modèle économique.</w:t>
      </w:r>
    </w:p>
    <w:p w14:paraId="79B17EAC" w14:textId="77777777" w:rsidR="001628CD" w:rsidRDefault="001628CD" w:rsidP="00714DF4">
      <w:pPr>
        <w:jc w:val="both"/>
        <w:rPr>
          <w:sz w:val="22"/>
          <w:szCs w:val="22"/>
        </w:rPr>
      </w:pPr>
      <w:r w:rsidRPr="00B81A0F">
        <w:rPr>
          <w:sz w:val="22"/>
          <w:szCs w:val="22"/>
        </w:rPr>
        <w:t>Il a en outre en charge la gestion administrative du collectif (Gestion comptable, RH, Juridique)</w:t>
      </w:r>
    </w:p>
    <w:p w14:paraId="29557D2E" w14:textId="77777777" w:rsidR="003C6ECD" w:rsidRPr="00B81A0F" w:rsidRDefault="00987532" w:rsidP="003C6ECD">
      <w:pPr>
        <w:rPr>
          <w:b/>
          <w:sz w:val="22"/>
          <w:szCs w:val="22"/>
        </w:rPr>
      </w:pPr>
      <w:r w:rsidRPr="00987532">
        <w:rPr>
          <w:b/>
          <w:sz w:val="22"/>
          <w:szCs w:val="22"/>
        </w:rPr>
        <w:t>ACTIVITE</w:t>
      </w:r>
      <w:r w:rsidR="003C6ECD" w:rsidRPr="00B81A0F">
        <w:rPr>
          <w:b/>
          <w:sz w:val="22"/>
          <w:szCs w:val="22"/>
        </w:rPr>
        <w:t>S :</w:t>
      </w:r>
    </w:p>
    <w:p w14:paraId="4FB01F75" w14:textId="77777777" w:rsidR="003C6ECD" w:rsidRPr="00B81A0F" w:rsidRDefault="001628CD" w:rsidP="003C6ECD">
      <w:pPr>
        <w:rPr>
          <w:b/>
          <w:color w:val="FF0000"/>
          <w:sz w:val="22"/>
          <w:szCs w:val="22"/>
        </w:rPr>
      </w:pPr>
      <w:r w:rsidRPr="00B81A0F">
        <w:rPr>
          <w:b/>
          <w:sz w:val="22"/>
          <w:szCs w:val="22"/>
        </w:rPr>
        <w:t>1</w:t>
      </w:r>
      <w:r w:rsidR="003C6ECD" w:rsidRPr="00B81A0F">
        <w:rPr>
          <w:b/>
          <w:sz w:val="22"/>
          <w:szCs w:val="22"/>
        </w:rPr>
        <w:t>. Assurer la gestion budgétaire (</w:t>
      </w:r>
      <w:r w:rsidR="002736DB" w:rsidRPr="00B81A0F">
        <w:rPr>
          <w:b/>
          <w:sz w:val="22"/>
          <w:szCs w:val="22"/>
        </w:rPr>
        <w:t>50%)</w:t>
      </w:r>
      <w:r w:rsidR="00B81A0F" w:rsidRPr="00B81A0F">
        <w:rPr>
          <w:b/>
          <w:color w:val="FF0000"/>
          <w:sz w:val="22"/>
          <w:szCs w:val="22"/>
        </w:rPr>
        <w:t xml:space="preserve"> </w:t>
      </w:r>
    </w:p>
    <w:p w14:paraId="32B3ABDD" w14:textId="77777777" w:rsidR="003C6ECD" w:rsidRPr="00B81A0F" w:rsidRDefault="003C6ECD" w:rsidP="003C6ECD">
      <w:pPr>
        <w:rPr>
          <w:sz w:val="22"/>
          <w:szCs w:val="22"/>
        </w:rPr>
      </w:pPr>
      <w:r w:rsidRPr="00B81A0F">
        <w:rPr>
          <w:sz w:val="22"/>
          <w:szCs w:val="22"/>
        </w:rPr>
        <w:t>Activité :</w:t>
      </w:r>
    </w:p>
    <w:p w14:paraId="31D50764" w14:textId="77777777" w:rsidR="002736DB" w:rsidRPr="00B81A0F" w:rsidRDefault="002736DB" w:rsidP="003C6ECD">
      <w:pPr>
        <w:rPr>
          <w:sz w:val="22"/>
          <w:szCs w:val="22"/>
        </w:rPr>
      </w:pPr>
      <w:r w:rsidRPr="00B81A0F">
        <w:rPr>
          <w:sz w:val="22"/>
          <w:szCs w:val="22"/>
        </w:rPr>
        <w:t xml:space="preserve">- Supervision de la lecture des comptes avec assistant comptable </w:t>
      </w:r>
    </w:p>
    <w:p w14:paraId="54895374" w14:textId="77777777" w:rsidR="003C6ECD" w:rsidRPr="00B81A0F" w:rsidRDefault="003C6ECD" w:rsidP="003C6ECD">
      <w:pPr>
        <w:rPr>
          <w:sz w:val="22"/>
          <w:szCs w:val="22"/>
        </w:rPr>
      </w:pPr>
      <w:r w:rsidRPr="00B81A0F">
        <w:rPr>
          <w:sz w:val="22"/>
          <w:szCs w:val="22"/>
        </w:rPr>
        <w:t>- Suivi budgétaire analytique par projet (en lien av</w:t>
      </w:r>
      <w:r w:rsidR="00747E30" w:rsidRPr="00B81A0F">
        <w:rPr>
          <w:sz w:val="22"/>
          <w:szCs w:val="22"/>
        </w:rPr>
        <w:t xml:space="preserve">ec les chargés de production) </w:t>
      </w:r>
    </w:p>
    <w:p w14:paraId="335377F6" w14:textId="77777777" w:rsidR="001628CD" w:rsidRPr="00B81A0F" w:rsidRDefault="003C6ECD" w:rsidP="003C6ECD">
      <w:pPr>
        <w:rPr>
          <w:sz w:val="22"/>
          <w:szCs w:val="22"/>
        </w:rPr>
      </w:pPr>
      <w:r w:rsidRPr="00B81A0F">
        <w:rPr>
          <w:sz w:val="22"/>
          <w:szCs w:val="22"/>
        </w:rPr>
        <w:t>- Bilans de fin d’année en lien avec le cabinet comptable</w:t>
      </w:r>
    </w:p>
    <w:p w14:paraId="242DE4A5" w14:textId="77777777" w:rsidR="003C6ECD" w:rsidRPr="00B81A0F" w:rsidRDefault="003C6ECD" w:rsidP="003C6ECD">
      <w:pPr>
        <w:rPr>
          <w:sz w:val="22"/>
          <w:szCs w:val="22"/>
        </w:rPr>
      </w:pPr>
      <w:r w:rsidRPr="00B81A0F">
        <w:rPr>
          <w:sz w:val="22"/>
          <w:szCs w:val="22"/>
        </w:rPr>
        <w:t>-</w:t>
      </w:r>
      <w:r w:rsidR="00714DF4" w:rsidRPr="00B81A0F">
        <w:rPr>
          <w:sz w:val="22"/>
          <w:szCs w:val="22"/>
        </w:rPr>
        <w:t xml:space="preserve"> </w:t>
      </w:r>
      <w:r w:rsidRPr="00B81A0F">
        <w:rPr>
          <w:sz w:val="22"/>
          <w:szCs w:val="22"/>
        </w:rPr>
        <w:t xml:space="preserve">être garant de l’utilisation du budget imparti en lien avec le </w:t>
      </w:r>
      <w:r w:rsidR="001628CD" w:rsidRPr="00B81A0F">
        <w:rPr>
          <w:sz w:val="22"/>
          <w:szCs w:val="22"/>
        </w:rPr>
        <w:t>pilotage technique</w:t>
      </w:r>
      <w:r w:rsidRPr="00B81A0F">
        <w:rPr>
          <w:sz w:val="22"/>
          <w:szCs w:val="22"/>
        </w:rPr>
        <w:t xml:space="preserve"> de l’association</w:t>
      </w:r>
    </w:p>
    <w:p w14:paraId="0FA96456" w14:textId="77777777" w:rsidR="003C6ECD" w:rsidRPr="00B81A0F" w:rsidRDefault="003C6ECD" w:rsidP="003C6ECD">
      <w:pPr>
        <w:rPr>
          <w:sz w:val="22"/>
          <w:szCs w:val="22"/>
        </w:rPr>
      </w:pPr>
      <w:r w:rsidRPr="00B81A0F">
        <w:rPr>
          <w:sz w:val="22"/>
          <w:szCs w:val="22"/>
        </w:rPr>
        <w:t>-</w:t>
      </w:r>
      <w:r w:rsidR="00714DF4" w:rsidRPr="00B81A0F">
        <w:rPr>
          <w:sz w:val="22"/>
          <w:szCs w:val="22"/>
        </w:rPr>
        <w:t xml:space="preserve"> </w:t>
      </w:r>
      <w:r w:rsidRPr="00B81A0F">
        <w:rPr>
          <w:sz w:val="22"/>
          <w:szCs w:val="22"/>
        </w:rPr>
        <w:t>assurer que les dépenses correspondent et ne dépassent pas ce qui a été imparti</w:t>
      </w:r>
    </w:p>
    <w:p w14:paraId="707AFB46" w14:textId="77777777" w:rsidR="003C6ECD" w:rsidRPr="00B81A0F" w:rsidRDefault="003C6ECD" w:rsidP="003C6ECD">
      <w:pPr>
        <w:rPr>
          <w:sz w:val="22"/>
          <w:szCs w:val="22"/>
        </w:rPr>
      </w:pPr>
      <w:r w:rsidRPr="00B81A0F">
        <w:rPr>
          <w:sz w:val="22"/>
          <w:szCs w:val="22"/>
        </w:rPr>
        <w:t>-</w:t>
      </w:r>
      <w:r w:rsidR="00714DF4" w:rsidRPr="00B81A0F">
        <w:rPr>
          <w:sz w:val="22"/>
          <w:szCs w:val="22"/>
        </w:rPr>
        <w:t xml:space="preserve"> </w:t>
      </w:r>
      <w:r w:rsidRPr="00B81A0F">
        <w:rPr>
          <w:sz w:val="22"/>
          <w:szCs w:val="22"/>
        </w:rPr>
        <w:t>effectuer une veille et monter des dossiers de demandes de subventions</w:t>
      </w:r>
      <w:r w:rsidR="002D6802" w:rsidRPr="00B81A0F">
        <w:rPr>
          <w:sz w:val="22"/>
          <w:szCs w:val="22"/>
        </w:rPr>
        <w:t xml:space="preserve"> en lie</w:t>
      </w:r>
      <w:r w:rsidR="00C1759E" w:rsidRPr="00B81A0F">
        <w:rPr>
          <w:sz w:val="22"/>
          <w:szCs w:val="22"/>
        </w:rPr>
        <w:t>n avec le chargé</w:t>
      </w:r>
      <w:r w:rsidR="001628CD" w:rsidRPr="00B81A0F">
        <w:rPr>
          <w:sz w:val="22"/>
          <w:szCs w:val="22"/>
        </w:rPr>
        <w:t xml:space="preserve"> de production</w:t>
      </w:r>
    </w:p>
    <w:p w14:paraId="3906A9EF" w14:textId="77777777" w:rsidR="002D6802" w:rsidRPr="00B81A0F" w:rsidRDefault="003C6ECD" w:rsidP="003C6ECD">
      <w:pPr>
        <w:rPr>
          <w:sz w:val="22"/>
          <w:szCs w:val="22"/>
        </w:rPr>
      </w:pPr>
      <w:r w:rsidRPr="00B81A0F">
        <w:rPr>
          <w:sz w:val="22"/>
          <w:szCs w:val="22"/>
        </w:rPr>
        <w:t xml:space="preserve">- suivi avec les partenaires spécifiques : banque, </w:t>
      </w:r>
      <w:r w:rsidR="00C1759E" w:rsidRPr="00B81A0F">
        <w:rPr>
          <w:sz w:val="22"/>
          <w:szCs w:val="22"/>
        </w:rPr>
        <w:t>expert-comptable</w:t>
      </w:r>
      <w:r w:rsidRPr="00B81A0F">
        <w:rPr>
          <w:sz w:val="22"/>
          <w:szCs w:val="22"/>
        </w:rPr>
        <w:t>, ...</w:t>
      </w:r>
    </w:p>
    <w:p w14:paraId="4FB21941" w14:textId="77777777" w:rsidR="006924FA" w:rsidRPr="00B81A0F" w:rsidRDefault="006924FA" w:rsidP="006924FA">
      <w:pPr>
        <w:rPr>
          <w:b/>
          <w:sz w:val="22"/>
          <w:szCs w:val="22"/>
        </w:rPr>
      </w:pPr>
      <w:r w:rsidRPr="00B81A0F">
        <w:rPr>
          <w:b/>
          <w:sz w:val="22"/>
          <w:szCs w:val="22"/>
        </w:rPr>
        <w:t>2. Développer l’association dans le cadre du projet associatif (40%)</w:t>
      </w:r>
    </w:p>
    <w:p w14:paraId="7E7FADDF" w14:textId="77777777" w:rsidR="006924FA" w:rsidRPr="00B81A0F" w:rsidRDefault="006924FA" w:rsidP="006924FA">
      <w:pPr>
        <w:rPr>
          <w:sz w:val="22"/>
          <w:szCs w:val="22"/>
        </w:rPr>
      </w:pPr>
      <w:r w:rsidRPr="00B81A0F">
        <w:rPr>
          <w:sz w:val="22"/>
          <w:szCs w:val="22"/>
        </w:rPr>
        <w:t>Activité :</w:t>
      </w:r>
    </w:p>
    <w:p w14:paraId="033E4D5C" w14:textId="77777777" w:rsidR="006924FA" w:rsidRPr="00B81A0F" w:rsidRDefault="006924FA" w:rsidP="006924FA">
      <w:pPr>
        <w:rPr>
          <w:sz w:val="22"/>
          <w:szCs w:val="22"/>
        </w:rPr>
      </w:pPr>
      <w:r w:rsidRPr="00B81A0F">
        <w:rPr>
          <w:sz w:val="22"/>
          <w:szCs w:val="22"/>
        </w:rPr>
        <w:t>- développer les partenariats</w:t>
      </w:r>
      <w:r w:rsidR="009101FF" w:rsidRPr="00B81A0F">
        <w:rPr>
          <w:sz w:val="22"/>
          <w:szCs w:val="22"/>
        </w:rPr>
        <w:t xml:space="preserve"> (Humains, relationnels et </w:t>
      </w:r>
      <w:r w:rsidR="0082083C" w:rsidRPr="00B81A0F">
        <w:rPr>
          <w:sz w:val="22"/>
          <w:szCs w:val="22"/>
        </w:rPr>
        <w:t>financiers)</w:t>
      </w:r>
    </w:p>
    <w:p w14:paraId="082A73F4" w14:textId="77777777" w:rsidR="006924FA" w:rsidRPr="00B81A0F" w:rsidRDefault="006924FA" w:rsidP="006924FA">
      <w:pPr>
        <w:rPr>
          <w:sz w:val="22"/>
          <w:szCs w:val="22"/>
        </w:rPr>
      </w:pPr>
      <w:r w:rsidRPr="00B81A0F">
        <w:rPr>
          <w:sz w:val="22"/>
          <w:szCs w:val="22"/>
        </w:rPr>
        <w:t>- effectuer une veille sur les aides de financements</w:t>
      </w:r>
    </w:p>
    <w:p w14:paraId="5FAF0D97" w14:textId="77777777" w:rsidR="006924FA" w:rsidRPr="00B81A0F" w:rsidRDefault="006924FA" w:rsidP="006924FA">
      <w:pPr>
        <w:rPr>
          <w:sz w:val="22"/>
          <w:szCs w:val="22"/>
        </w:rPr>
      </w:pPr>
      <w:r w:rsidRPr="00B81A0F">
        <w:rPr>
          <w:sz w:val="22"/>
          <w:szCs w:val="22"/>
        </w:rPr>
        <w:t>- proposer des stratégies de développement au pilotage technique et au pilotage artistique</w:t>
      </w:r>
    </w:p>
    <w:p w14:paraId="59A9424B" w14:textId="77777777" w:rsidR="006924FA" w:rsidRPr="00B81A0F" w:rsidRDefault="006924FA" w:rsidP="006924FA">
      <w:pPr>
        <w:rPr>
          <w:sz w:val="22"/>
          <w:szCs w:val="22"/>
        </w:rPr>
      </w:pPr>
      <w:r w:rsidRPr="00B81A0F">
        <w:rPr>
          <w:sz w:val="22"/>
          <w:szCs w:val="22"/>
        </w:rPr>
        <w:t>- participer aux réunions du pilotage technique et artistique</w:t>
      </w:r>
    </w:p>
    <w:p w14:paraId="4D61301B" w14:textId="77777777" w:rsidR="006924FA" w:rsidRPr="00B81A0F" w:rsidRDefault="006924FA" w:rsidP="006924FA">
      <w:pPr>
        <w:rPr>
          <w:sz w:val="22"/>
          <w:szCs w:val="22"/>
        </w:rPr>
      </w:pPr>
      <w:r w:rsidRPr="00B81A0F">
        <w:rPr>
          <w:sz w:val="22"/>
          <w:szCs w:val="22"/>
        </w:rPr>
        <w:t>- Lien avec les partenaires financiers : Réunion avec les institutions et les collectivités / Représentation auprès des politiques, des partenaires…</w:t>
      </w:r>
    </w:p>
    <w:p w14:paraId="247F5520" w14:textId="77777777" w:rsidR="006924FA" w:rsidRDefault="006924FA" w:rsidP="006924FA">
      <w:pPr>
        <w:rPr>
          <w:sz w:val="22"/>
          <w:szCs w:val="22"/>
        </w:rPr>
      </w:pPr>
      <w:r w:rsidRPr="00B81A0F">
        <w:rPr>
          <w:sz w:val="22"/>
          <w:szCs w:val="22"/>
        </w:rPr>
        <w:t>- Participer aux journées professionnelles</w:t>
      </w:r>
    </w:p>
    <w:p w14:paraId="43F173E2" w14:textId="77777777" w:rsidR="00987532" w:rsidRDefault="00987532" w:rsidP="006924FA">
      <w:pPr>
        <w:rPr>
          <w:sz w:val="22"/>
          <w:szCs w:val="22"/>
        </w:rPr>
      </w:pPr>
    </w:p>
    <w:p w14:paraId="20F774FA" w14:textId="77777777" w:rsidR="00987532" w:rsidRPr="00B81A0F" w:rsidRDefault="00987532" w:rsidP="006924FA">
      <w:pPr>
        <w:rPr>
          <w:sz w:val="22"/>
          <w:szCs w:val="22"/>
        </w:rPr>
      </w:pPr>
    </w:p>
    <w:p w14:paraId="504F666C" w14:textId="77777777" w:rsidR="003C6ECD" w:rsidRPr="00B81A0F" w:rsidRDefault="006924FA" w:rsidP="003C6ECD">
      <w:pPr>
        <w:rPr>
          <w:b/>
          <w:color w:val="FF0000"/>
          <w:sz w:val="22"/>
          <w:szCs w:val="22"/>
        </w:rPr>
      </w:pPr>
      <w:r w:rsidRPr="00B81A0F">
        <w:rPr>
          <w:b/>
          <w:sz w:val="22"/>
          <w:szCs w:val="22"/>
        </w:rPr>
        <w:lastRenderedPageBreak/>
        <w:t>3</w:t>
      </w:r>
      <w:r w:rsidR="003C6ECD" w:rsidRPr="00B81A0F">
        <w:rPr>
          <w:b/>
          <w:sz w:val="22"/>
          <w:szCs w:val="22"/>
        </w:rPr>
        <w:t xml:space="preserve">. Assurer la </w:t>
      </w:r>
      <w:r w:rsidR="00862976">
        <w:rPr>
          <w:b/>
          <w:sz w:val="22"/>
          <w:szCs w:val="22"/>
        </w:rPr>
        <w:t>gestion des ressources humaines. E</w:t>
      </w:r>
      <w:r w:rsidR="007D0F86" w:rsidRPr="00B81A0F">
        <w:rPr>
          <w:b/>
          <w:sz w:val="22"/>
          <w:szCs w:val="22"/>
        </w:rPr>
        <w:t>n li</w:t>
      </w:r>
      <w:r w:rsidR="00862976">
        <w:rPr>
          <w:b/>
          <w:sz w:val="22"/>
          <w:szCs w:val="22"/>
        </w:rPr>
        <w:t xml:space="preserve">en avec le chargé de production, </w:t>
      </w:r>
      <w:r w:rsidR="007D0F86" w:rsidRPr="00B81A0F">
        <w:rPr>
          <w:b/>
          <w:sz w:val="22"/>
          <w:szCs w:val="22"/>
        </w:rPr>
        <w:t xml:space="preserve">en binôme les 6 premiers mois </w:t>
      </w:r>
      <w:r w:rsidR="003C6ECD" w:rsidRPr="00B81A0F">
        <w:rPr>
          <w:b/>
          <w:sz w:val="22"/>
          <w:szCs w:val="22"/>
        </w:rPr>
        <w:t>(</w:t>
      </w:r>
      <w:r w:rsidR="002736DB" w:rsidRPr="00B81A0F">
        <w:rPr>
          <w:b/>
          <w:sz w:val="22"/>
          <w:szCs w:val="22"/>
        </w:rPr>
        <w:t>1</w:t>
      </w:r>
      <w:r w:rsidRPr="00B81A0F">
        <w:rPr>
          <w:b/>
          <w:sz w:val="22"/>
          <w:szCs w:val="22"/>
        </w:rPr>
        <w:t>0</w:t>
      </w:r>
      <w:r w:rsidR="003C6ECD" w:rsidRPr="00B81A0F">
        <w:rPr>
          <w:b/>
          <w:sz w:val="22"/>
          <w:szCs w:val="22"/>
        </w:rPr>
        <w:t>%)</w:t>
      </w:r>
      <w:r w:rsidR="002736DB" w:rsidRPr="00B81A0F">
        <w:rPr>
          <w:b/>
          <w:color w:val="FF0000"/>
          <w:sz w:val="22"/>
          <w:szCs w:val="22"/>
        </w:rPr>
        <w:t xml:space="preserve"> </w:t>
      </w:r>
    </w:p>
    <w:p w14:paraId="111921A4" w14:textId="77777777" w:rsidR="003C6ECD" w:rsidRPr="00B81A0F" w:rsidRDefault="003C6ECD" w:rsidP="003C6ECD">
      <w:pPr>
        <w:rPr>
          <w:sz w:val="22"/>
          <w:szCs w:val="22"/>
        </w:rPr>
      </w:pPr>
      <w:r w:rsidRPr="00B81A0F">
        <w:rPr>
          <w:sz w:val="22"/>
          <w:szCs w:val="22"/>
        </w:rPr>
        <w:t>Activité :</w:t>
      </w:r>
    </w:p>
    <w:p w14:paraId="0C2C5358" w14:textId="77777777" w:rsidR="002736DB" w:rsidRPr="00B81A0F" w:rsidRDefault="007D0F86" w:rsidP="003C6ECD">
      <w:pPr>
        <w:rPr>
          <w:sz w:val="22"/>
          <w:szCs w:val="22"/>
        </w:rPr>
      </w:pPr>
      <w:r w:rsidRPr="00B81A0F">
        <w:rPr>
          <w:sz w:val="22"/>
          <w:szCs w:val="22"/>
        </w:rPr>
        <w:t xml:space="preserve">- mettre en place avec l’équipe </w:t>
      </w:r>
      <w:r w:rsidR="008C1E61" w:rsidRPr="00B81A0F">
        <w:rPr>
          <w:sz w:val="22"/>
          <w:szCs w:val="22"/>
        </w:rPr>
        <w:t xml:space="preserve">un plan de formation </w:t>
      </w:r>
      <w:r w:rsidRPr="00B81A0F">
        <w:rPr>
          <w:sz w:val="22"/>
          <w:szCs w:val="22"/>
        </w:rPr>
        <w:t xml:space="preserve">et suivre </w:t>
      </w:r>
      <w:r w:rsidR="008C1E61" w:rsidRPr="00B81A0F">
        <w:rPr>
          <w:sz w:val="22"/>
          <w:szCs w:val="22"/>
        </w:rPr>
        <w:t xml:space="preserve"> sa réalisation</w:t>
      </w:r>
    </w:p>
    <w:p w14:paraId="1B860461" w14:textId="77777777" w:rsidR="003C6ECD" w:rsidRPr="00B81A0F" w:rsidRDefault="003C6ECD" w:rsidP="003C6ECD">
      <w:pPr>
        <w:rPr>
          <w:sz w:val="22"/>
          <w:szCs w:val="22"/>
        </w:rPr>
      </w:pPr>
      <w:r w:rsidRPr="00B81A0F">
        <w:rPr>
          <w:sz w:val="22"/>
          <w:szCs w:val="22"/>
        </w:rPr>
        <w:t>-</w:t>
      </w:r>
      <w:r w:rsidR="00714DF4" w:rsidRPr="00B81A0F">
        <w:rPr>
          <w:sz w:val="22"/>
          <w:szCs w:val="22"/>
        </w:rPr>
        <w:t xml:space="preserve"> </w:t>
      </w:r>
      <w:r w:rsidR="008C1E61" w:rsidRPr="00B81A0F">
        <w:rPr>
          <w:sz w:val="22"/>
          <w:szCs w:val="22"/>
        </w:rPr>
        <w:t xml:space="preserve">participer au(x) recrutement(s) </w:t>
      </w:r>
    </w:p>
    <w:p w14:paraId="7F62B38F" w14:textId="77777777" w:rsidR="003C6ECD" w:rsidRPr="00B81A0F" w:rsidRDefault="003C6ECD" w:rsidP="003C6ECD">
      <w:pPr>
        <w:rPr>
          <w:sz w:val="22"/>
          <w:szCs w:val="22"/>
        </w:rPr>
      </w:pPr>
      <w:r w:rsidRPr="00B81A0F">
        <w:rPr>
          <w:sz w:val="22"/>
          <w:szCs w:val="22"/>
        </w:rPr>
        <w:t>-</w:t>
      </w:r>
      <w:r w:rsidR="00714DF4" w:rsidRPr="00B81A0F">
        <w:rPr>
          <w:sz w:val="22"/>
          <w:szCs w:val="22"/>
        </w:rPr>
        <w:t xml:space="preserve"> </w:t>
      </w:r>
      <w:r w:rsidR="008C1E61" w:rsidRPr="00B81A0F">
        <w:rPr>
          <w:sz w:val="22"/>
          <w:szCs w:val="22"/>
        </w:rPr>
        <w:t>impulser et préparer</w:t>
      </w:r>
      <w:r w:rsidRPr="00B81A0F">
        <w:rPr>
          <w:sz w:val="22"/>
          <w:szCs w:val="22"/>
        </w:rPr>
        <w:t xml:space="preserve"> les réunions d’équipes</w:t>
      </w:r>
    </w:p>
    <w:p w14:paraId="088F693E" w14:textId="77777777" w:rsidR="003C6ECD" w:rsidRPr="00B81A0F" w:rsidRDefault="003C6ECD" w:rsidP="003C6ECD">
      <w:pPr>
        <w:rPr>
          <w:sz w:val="22"/>
          <w:szCs w:val="22"/>
        </w:rPr>
      </w:pPr>
      <w:r w:rsidRPr="00B81A0F">
        <w:rPr>
          <w:sz w:val="22"/>
          <w:szCs w:val="22"/>
        </w:rPr>
        <w:t>-</w:t>
      </w:r>
      <w:r w:rsidR="00714DF4" w:rsidRPr="00B81A0F">
        <w:rPr>
          <w:sz w:val="22"/>
          <w:szCs w:val="22"/>
        </w:rPr>
        <w:t xml:space="preserve"> </w:t>
      </w:r>
      <w:r w:rsidR="008C1E61" w:rsidRPr="00B81A0F">
        <w:rPr>
          <w:sz w:val="22"/>
          <w:szCs w:val="22"/>
        </w:rPr>
        <w:t>suivi du travail du bureau</w:t>
      </w:r>
    </w:p>
    <w:p w14:paraId="00C51F68" w14:textId="77777777" w:rsidR="003C6ECD" w:rsidRPr="00B81A0F" w:rsidRDefault="003C6ECD" w:rsidP="003C6ECD">
      <w:pPr>
        <w:rPr>
          <w:sz w:val="22"/>
          <w:szCs w:val="22"/>
        </w:rPr>
      </w:pPr>
      <w:r w:rsidRPr="00B81A0F">
        <w:rPr>
          <w:sz w:val="22"/>
          <w:szCs w:val="22"/>
        </w:rPr>
        <w:t>-</w:t>
      </w:r>
      <w:r w:rsidR="00714DF4" w:rsidRPr="00B81A0F">
        <w:rPr>
          <w:sz w:val="22"/>
          <w:szCs w:val="22"/>
        </w:rPr>
        <w:t xml:space="preserve"> </w:t>
      </w:r>
      <w:r w:rsidRPr="00B81A0F">
        <w:rPr>
          <w:sz w:val="22"/>
          <w:szCs w:val="22"/>
        </w:rPr>
        <w:t>suivi et lien avec les caisses sociales</w:t>
      </w:r>
    </w:p>
    <w:p w14:paraId="25528EE2" w14:textId="77777777" w:rsidR="001628CD" w:rsidRPr="00B81A0F" w:rsidRDefault="001628CD" w:rsidP="003C6ECD">
      <w:pPr>
        <w:rPr>
          <w:sz w:val="22"/>
          <w:szCs w:val="22"/>
        </w:rPr>
      </w:pPr>
      <w:r w:rsidRPr="00B81A0F">
        <w:rPr>
          <w:sz w:val="22"/>
          <w:szCs w:val="22"/>
        </w:rPr>
        <w:t>- superviser</w:t>
      </w:r>
      <w:r w:rsidR="006924FA" w:rsidRPr="00B81A0F">
        <w:rPr>
          <w:sz w:val="22"/>
          <w:szCs w:val="22"/>
        </w:rPr>
        <w:t xml:space="preserve"> l</w:t>
      </w:r>
      <w:r w:rsidRPr="00B81A0F">
        <w:rPr>
          <w:sz w:val="22"/>
          <w:szCs w:val="22"/>
        </w:rPr>
        <w:t>es DADS</w:t>
      </w:r>
    </w:p>
    <w:p w14:paraId="6B402D1F" w14:textId="77777777" w:rsidR="00D22268" w:rsidRPr="00B81A0F" w:rsidRDefault="005B02BC" w:rsidP="007C476F">
      <w:pPr>
        <w:rPr>
          <w:b/>
          <w:sz w:val="22"/>
          <w:szCs w:val="22"/>
        </w:rPr>
      </w:pPr>
      <w:r w:rsidRPr="00B81A0F">
        <w:rPr>
          <w:b/>
          <w:sz w:val="22"/>
          <w:szCs w:val="22"/>
        </w:rPr>
        <w:t>PARTICULARITES</w:t>
      </w:r>
      <w:r w:rsidR="002D6802" w:rsidRPr="00B81A0F">
        <w:rPr>
          <w:b/>
          <w:sz w:val="22"/>
          <w:szCs w:val="22"/>
        </w:rPr>
        <w:t xml:space="preserve"> DU POSTE :</w:t>
      </w:r>
    </w:p>
    <w:p w14:paraId="180FEC5F" w14:textId="77777777" w:rsidR="007C476F" w:rsidRPr="00B81A0F" w:rsidRDefault="008C1E61" w:rsidP="00F34F99">
      <w:pPr>
        <w:jc w:val="both"/>
        <w:rPr>
          <w:sz w:val="22"/>
          <w:szCs w:val="22"/>
        </w:rPr>
      </w:pPr>
      <w:r w:rsidRPr="00B81A0F">
        <w:rPr>
          <w:sz w:val="22"/>
          <w:szCs w:val="22"/>
        </w:rPr>
        <w:t>-</w:t>
      </w:r>
      <w:r w:rsidR="007C476F" w:rsidRPr="00B81A0F">
        <w:rPr>
          <w:sz w:val="22"/>
          <w:szCs w:val="22"/>
        </w:rPr>
        <w:t>Poste demandant une grande polyvalence et adaptabilité dans les tâches</w:t>
      </w:r>
    </w:p>
    <w:p w14:paraId="35EBBC2C" w14:textId="77777777" w:rsidR="007C476F" w:rsidRPr="00B81A0F" w:rsidRDefault="005B02BC" w:rsidP="00F34F99">
      <w:pPr>
        <w:jc w:val="both"/>
        <w:rPr>
          <w:sz w:val="22"/>
          <w:szCs w:val="22"/>
        </w:rPr>
      </w:pPr>
      <w:r w:rsidRPr="00B81A0F">
        <w:rPr>
          <w:sz w:val="22"/>
          <w:szCs w:val="22"/>
        </w:rPr>
        <w:t>-</w:t>
      </w:r>
      <w:r w:rsidR="007C476F" w:rsidRPr="00B81A0F">
        <w:rPr>
          <w:sz w:val="22"/>
          <w:szCs w:val="22"/>
        </w:rPr>
        <w:t xml:space="preserve">Horaires variables </w:t>
      </w:r>
      <w:r w:rsidR="009602D5" w:rsidRPr="00B81A0F">
        <w:rPr>
          <w:sz w:val="22"/>
          <w:szCs w:val="22"/>
        </w:rPr>
        <w:t xml:space="preserve">occasionnellement </w:t>
      </w:r>
      <w:r w:rsidR="007C476F" w:rsidRPr="00B81A0F">
        <w:rPr>
          <w:sz w:val="22"/>
          <w:szCs w:val="22"/>
        </w:rPr>
        <w:t>(</w:t>
      </w:r>
      <w:r w:rsidRPr="00B81A0F">
        <w:rPr>
          <w:sz w:val="22"/>
          <w:szCs w:val="22"/>
        </w:rPr>
        <w:t xml:space="preserve">réunion tard le soir, </w:t>
      </w:r>
      <w:r w:rsidR="009602D5" w:rsidRPr="00B81A0F">
        <w:rPr>
          <w:sz w:val="22"/>
          <w:szCs w:val="22"/>
        </w:rPr>
        <w:t>rencontres professionnelles)</w:t>
      </w:r>
    </w:p>
    <w:p w14:paraId="2F9EBEA6" w14:textId="77777777" w:rsidR="007C476F" w:rsidRPr="00B81A0F" w:rsidRDefault="008C1E61" w:rsidP="00F34F99">
      <w:pPr>
        <w:jc w:val="both"/>
        <w:rPr>
          <w:sz w:val="22"/>
          <w:szCs w:val="22"/>
        </w:rPr>
      </w:pPr>
      <w:r w:rsidRPr="00B81A0F">
        <w:rPr>
          <w:sz w:val="22"/>
          <w:szCs w:val="22"/>
        </w:rPr>
        <w:t>-</w:t>
      </w:r>
      <w:r w:rsidR="007C476F" w:rsidRPr="00B81A0F">
        <w:rPr>
          <w:sz w:val="22"/>
          <w:szCs w:val="22"/>
        </w:rPr>
        <w:t>Variation de la charge de travail suivant les périodes (lors de bilan de période, de demande de subvention ou autre)</w:t>
      </w:r>
    </w:p>
    <w:p w14:paraId="7804B7E6" w14:textId="77777777" w:rsidR="0093352D" w:rsidRPr="00B81A0F" w:rsidRDefault="008C1E61" w:rsidP="00F34F99">
      <w:pPr>
        <w:jc w:val="both"/>
        <w:rPr>
          <w:color w:val="FF0000"/>
          <w:sz w:val="22"/>
          <w:szCs w:val="22"/>
        </w:rPr>
      </w:pPr>
      <w:r w:rsidRPr="00B81A0F">
        <w:rPr>
          <w:sz w:val="22"/>
          <w:szCs w:val="22"/>
        </w:rPr>
        <w:t>-</w:t>
      </w:r>
      <w:r w:rsidR="007C476F" w:rsidRPr="00B81A0F">
        <w:rPr>
          <w:sz w:val="22"/>
          <w:szCs w:val="22"/>
        </w:rPr>
        <w:t>Nombreuses interruptions dans le travail (béné</w:t>
      </w:r>
      <w:r w:rsidR="00F34F99" w:rsidRPr="00B81A0F">
        <w:rPr>
          <w:sz w:val="22"/>
          <w:szCs w:val="22"/>
        </w:rPr>
        <w:t xml:space="preserve">voles, personnes souhaitant des </w:t>
      </w:r>
      <w:r w:rsidRPr="00B81A0F">
        <w:rPr>
          <w:sz w:val="22"/>
          <w:szCs w:val="22"/>
        </w:rPr>
        <w:t>renseignements)</w:t>
      </w:r>
      <w:r w:rsidR="007C476F" w:rsidRPr="00B81A0F">
        <w:rPr>
          <w:sz w:val="22"/>
          <w:szCs w:val="22"/>
        </w:rPr>
        <w:t xml:space="preserve"> d’où la difficulté de rester concentré.</w:t>
      </w:r>
      <w:r w:rsidRPr="00B81A0F">
        <w:rPr>
          <w:color w:val="FF0000"/>
          <w:sz w:val="22"/>
          <w:szCs w:val="22"/>
        </w:rPr>
        <w:t xml:space="preserve"> </w:t>
      </w:r>
    </w:p>
    <w:p w14:paraId="680FEB56" w14:textId="77777777" w:rsidR="00CF2820" w:rsidRPr="00B81A0F" w:rsidRDefault="008C1E61" w:rsidP="00F34F99">
      <w:pPr>
        <w:jc w:val="both"/>
        <w:rPr>
          <w:sz w:val="22"/>
          <w:szCs w:val="22"/>
        </w:rPr>
      </w:pPr>
      <w:r w:rsidRPr="00B81A0F">
        <w:rPr>
          <w:sz w:val="22"/>
          <w:szCs w:val="22"/>
        </w:rPr>
        <w:t>-</w:t>
      </w:r>
      <w:r w:rsidR="00CF2820" w:rsidRPr="00B81A0F">
        <w:rPr>
          <w:sz w:val="22"/>
          <w:szCs w:val="22"/>
        </w:rPr>
        <w:t>Permis B</w:t>
      </w:r>
    </w:p>
    <w:p w14:paraId="45C43AF4" w14:textId="77777777" w:rsidR="007C476F" w:rsidRPr="00B81A0F" w:rsidRDefault="0093352D" w:rsidP="00F34F99">
      <w:pPr>
        <w:jc w:val="both"/>
        <w:rPr>
          <w:b/>
          <w:sz w:val="22"/>
          <w:szCs w:val="22"/>
        </w:rPr>
      </w:pPr>
      <w:r w:rsidRPr="00B81A0F">
        <w:rPr>
          <w:b/>
          <w:sz w:val="22"/>
          <w:szCs w:val="22"/>
        </w:rPr>
        <w:t>COMPETENCES :</w:t>
      </w:r>
    </w:p>
    <w:p w14:paraId="14166E06" w14:textId="77777777" w:rsidR="007C476F" w:rsidRPr="00B81A0F" w:rsidRDefault="008C1E61" w:rsidP="00F34F99">
      <w:pPr>
        <w:jc w:val="both"/>
        <w:rPr>
          <w:sz w:val="22"/>
          <w:szCs w:val="22"/>
        </w:rPr>
      </w:pPr>
      <w:r w:rsidRPr="00B81A0F">
        <w:rPr>
          <w:sz w:val="22"/>
          <w:szCs w:val="22"/>
        </w:rPr>
        <w:t>-</w:t>
      </w:r>
      <w:r w:rsidR="007C476F" w:rsidRPr="00B81A0F">
        <w:rPr>
          <w:sz w:val="22"/>
          <w:szCs w:val="22"/>
        </w:rPr>
        <w:t>Avoir des compétences de gestion d’équipe et d’animation de réunion</w:t>
      </w:r>
    </w:p>
    <w:p w14:paraId="3B878551" w14:textId="77777777" w:rsidR="007C476F" w:rsidRPr="00B81A0F" w:rsidRDefault="008C1E61" w:rsidP="00F34F99">
      <w:pPr>
        <w:jc w:val="both"/>
        <w:rPr>
          <w:sz w:val="22"/>
          <w:szCs w:val="22"/>
        </w:rPr>
      </w:pPr>
      <w:r w:rsidRPr="00B81A0F">
        <w:rPr>
          <w:sz w:val="22"/>
          <w:szCs w:val="22"/>
        </w:rPr>
        <w:t>-</w:t>
      </w:r>
      <w:r w:rsidR="007C476F" w:rsidRPr="00B81A0F">
        <w:rPr>
          <w:sz w:val="22"/>
          <w:szCs w:val="22"/>
        </w:rPr>
        <w:t>Avoir une bonne connaissance du milieu culturel et de son cadre juridique</w:t>
      </w:r>
    </w:p>
    <w:p w14:paraId="5912438D" w14:textId="77777777" w:rsidR="0045617C" w:rsidRPr="00B81A0F" w:rsidRDefault="008C1E61" w:rsidP="00F34F99">
      <w:pPr>
        <w:jc w:val="both"/>
        <w:rPr>
          <w:sz w:val="22"/>
          <w:szCs w:val="22"/>
        </w:rPr>
      </w:pPr>
      <w:r w:rsidRPr="00B81A0F">
        <w:rPr>
          <w:sz w:val="22"/>
          <w:szCs w:val="22"/>
        </w:rPr>
        <w:t>-</w:t>
      </w:r>
      <w:r w:rsidR="0045617C" w:rsidRPr="00B81A0F">
        <w:rPr>
          <w:sz w:val="22"/>
          <w:szCs w:val="22"/>
        </w:rPr>
        <w:t>Parfaite maitrise de la comptabilité</w:t>
      </w:r>
    </w:p>
    <w:p w14:paraId="2CB64ADF" w14:textId="77777777" w:rsidR="00D22268" w:rsidRPr="00B81A0F" w:rsidRDefault="008C1E61" w:rsidP="00F34F99">
      <w:pPr>
        <w:jc w:val="both"/>
        <w:rPr>
          <w:sz w:val="22"/>
          <w:szCs w:val="22"/>
        </w:rPr>
      </w:pPr>
      <w:r w:rsidRPr="00B81A0F">
        <w:rPr>
          <w:sz w:val="22"/>
          <w:szCs w:val="22"/>
        </w:rPr>
        <w:t>-</w:t>
      </w:r>
      <w:r w:rsidR="007C476F" w:rsidRPr="00B81A0F">
        <w:rPr>
          <w:sz w:val="22"/>
          <w:szCs w:val="22"/>
        </w:rPr>
        <w:t xml:space="preserve">Maîtrise des outils bureautiques </w:t>
      </w:r>
      <w:r w:rsidR="002736DB" w:rsidRPr="00B81A0F">
        <w:rPr>
          <w:sz w:val="22"/>
          <w:szCs w:val="22"/>
        </w:rPr>
        <w:t xml:space="preserve">sous Mac </w:t>
      </w:r>
      <w:r w:rsidR="007C476F" w:rsidRPr="00B81A0F">
        <w:rPr>
          <w:sz w:val="22"/>
          <w:szCs w:val="22"/>
        </w:rPr>
        <w:t>: Office, internet, logiciel de comptabilité</w:t>
      </w:r>
      <w:r w:rsidR="0045617C" w:rsidRPr="00B81A0F">
        <w:rPr>
          <w:sz w:val="22"/>
          <w:szCs w:val="22"/>
        </w:rPr>
        <w:t xml:space="preserve"> et paie (SAGE, </w:t>
      </w:r>
      <w:proofErr w:type="spellStart"/>
      <w:r w:rsidR="0045617C" w:rsidRPr="00B81A0F">
        <w:rPr>
          <w:sz w:val="22"/>
          <w:szCs w:val="22"/>
        </w:rPr>
        <w:t>Spaiectacles</w:t>
      </w:r>
      <w:proofErr w:type="spellEnd"/>
      <w:r w:rsidR="0045617C" w:rsidRPr="00B81A0F">
        <w:rPr>
          <w:sz w:val="22"/>
          <w:szCs w:val="22"/>
        </w:rPr>
        <w:t>)</w:t>
      </w:r>
    </w:p>
    <w:p w14:paraId="68630DE6" w14:textId="77777777" w:rsidR="00D22268" w:rsidRPr="00B81A0F" w:rsidRDefault="000A432E" w:rsidP="007C476F">
      <w:pPr>
        <w:rPr>
          <w:sz w:val="22"/>
          <w:szCs w:val="22"/>
        </w:rPr>
      </w:pPr>
      <w:r w:rsidRPr="00B81A0F">
        <w:rPr>
          <w:b/>
          <w:sz w:val="22"/>
          <w:szCs w:val="22"/>
        </w:rPr>
        <w:t>Type de contrat</w:t>
      </w:r>
      <w:r w:rsidR="00ED116F">
        <w:rPr>
          <w:sz w:val="22"/>
          <w:szCs w:val="22"/>
        </w:rPr>
        <w:t xml:space="preserve"> : </w:t>
      </w:r>
      <w:r w:rsidRPr="00B81A0F">
        <w:rPr>
          <w:sz w:val="22"/>
          <w:szCs w:val="22"/>
        </w:rPr>
        <w:t>CDI</w:t>
      </w:r>
      <w:r w:rsidR="00ED116F">
        <w:rPr>
          <w:sz w:val="22"/>
          <w:szCs w:val="22"/>
        </w:rPr>
        <w:t xml:space="preserve"> avec période d’essai de 3 mois renouvelable</w:t>
      </w:r>
      <w:r w:rsidRPr="00B81A0F">
        <w:rPr>
          <w:sz w:val="22"/>
          <w:szCs w:val="22"/>
        </w:rPr>
        <w:t>, être éligible au dispositif CAE sera un plus.</w:t>
      </w:r>
    </w:p>
    <w:p w14:paraId="3B1915EF" w14:textId="77777777" w:rsidR="00D22268" w:rsidRPr="00B81A0F" w:rsidRDefault="00D22268" w:rsidP="007C476F">
      <w:pPr>
        <w:rPr>
          <w:sz w:val="22"/>
          <w:szCs w:val="22"/>
        </w:rPr>
      </w:pPr>
      <w:r w:rsidRPr="00B81A0F">
        <w:rPr>
          <w:b/>
          <w:sz w:val="22"/>
          <w:szCs w:val="22"/>
        </w:rPr>
        <w:t>Temps de travail </w:t>
      </w:r>
      <w:r w:rsidR="0045617C" w:rsidRPr="00B81A0F">
        <w:rPr>
          <w:sz w:val="22"/>
          <w:szCs w:val="22"/>
        </w:rPr>
        <w:t>: 28</w:t>
      </w:r>
      <w:r w:rsidRPr="00B81A0F">
        <w:rPr>
          <w:sz w:val="22"/>
          <w:szCs w:val="22"/>
        </w:rPr>
        <w:t xml:space="preserve"> heures par semaine</w:t>
      </w:r>
      <w:r w:rsidR="000A432E" w:rsidRPr="00B81A0F">
        <w:rPr>
          <w:sz w:val="22"/>
          <w:szCs w:val="22"/>
        </w:rPr>
        <w:t>.</w:t>
      </w:r>
      <w:r w:rsidR="002736DB" w:rsidRPr="00B81A0F">
        <w:rPr>
          <w:sz w:val="22"/>
          <w:szCs w:val="22"/>
        </w:rPr>
        <w:t xml:space="preserve"> </w:t>
      </w:r>
    </w:p>
    <w:p w14:paraId="4C6B4272" w14:textId="77777777" w:rsidR="005D596C" w:rsidRPr="00B81A0F" w:rsidRDefault="00D22268" w:rsidP="007C476F">
      <w:pPr>
        <w:rPr>
          <w:sz w:val="22"/>
          <w:szCs w:val="22"/>
        </w:rPr>
      </w:pPr>
      <w:r w:rsidRPr="00B81A0F">
        <w:rPr>
          <w:b/>
          <w:sz w:val="22"/>
          <w:szCs w:val="22"/>
        </w:rPr>
        <w:t>REMUNERATION</w:t>
      </w:r>
      <w:r w:rsidRPr="00B81A0F">
        <w:rPr>
          <w:sz w:val="22"/>
          <w:szCs w:val="22"/>
        </w:rPr>
        <w:t> :</w:t>
      </w:r>
      <w:r w:rsidR="00CF2820" w:rsidRPr="00B81A0F">
        <w:rPr>
          <w:sz w:val="22"/>
          <w:szCs w:val="22"/>
        </w:rPr>
        <w:t xml:space="preserve"> CCNEAC groupe 4 (1680€ brute par mois)</w:t>
      </w:r>
    </w:p>
    <w:p w14:paraId="49E0FA56" w14:textId="77777777" w:rsidR="00662AC8" w:rsidRDefault="00662AC8" w:rsidP="007C476F">
      <w:pPr>
        <w:rPr>
          <w:sz w:val="22"/>
          <w:szCs w:val="22"/>
        </w:rPr>
      </w:pPr>
    </w:p>
    <w:p w14:paraId="56F096CC" w14:textId="77777777" w:rsidR="00662AC8" w:rsidRDefault="00C3024C" w:rsidP="007C476F">
      <w:pPr>
        <w:rPr>
          <w:sz w:val="22"/>
          <w:szCs w:val="22"/>
        </w:rPr>
      </w:pPr>
      <w:r w:rsidRPr="00B81A0F">
        <w:rPr>
          <w:sz w:val="22"/>
          <w:szCs w:val="22"/>
        </w:rPr>
        <w:t>C</w:t>
      </w:r>
      <w:r w:rsidR="0073463D" w:rsidRPr="00B81A0F">
        <w:rPr>
          <w:sz w:val="22"/>
          <w:szCs w:val="22"/>
        </w:rPr>
        <w:t>andidature acceptée jusqu’au 8 novembre 2016</w:t>
      </w:r>
      <w:r w:rsidR="005B57EF" w:rsidRPr="00B81A0F">
        <w:rPr>
          <w:sz w:val="22"/>
          <w:szCs w:val="22"/>
        </w:rPr>
        <w:t xml:space="preserve"> (CV + Lettre de motivation)</w:t>
      </w:r>
      <w:r w:rsidR="00B81A0F" w:rsidRPr="00B81A0F">
        <w:rPr>
          <w:sz w:val="22"/>
          <w:szCs w:val="22"/>
        </w:rPr>
        <w:t xml:space="preserve"> par mail sur l’adresse </w:t>
      </w:r>
      <w:hyperlink r:id="rId5" w:history="1">
        <w:r w:rsidR="00B81A0F" w:rsidRPr="00B81A0F">
          <w:rPr>
            <w:rStyle w:val="Lienhypertexte"/>
            <w:sz w:val="22"/>
            <w:szCs w:val="22"/>
          </w:rPr>
          <w:t>contact@labassecour.com</w:t>
        </w:r>
      </w:hyperlink>
      <w:r w:rsidR="00B81A0F" w:rsidRPr="00B81A0F">
        <w:rPr>
          <w:sz w:val="22"/>
          <w:szCs w:val="22"/>
        </w:rPr>
        <w:t xml:space="preserve"> </w:t>
      </w:r>
    </w:p>
    <w:p w14:paraId="66D5FCFA" w14:textId="77777777" w:rsidR="00662AC8" w:rsidRDefault="00662AC8" w:rsidP="007C476F">
      <w:pPr>
        <w:rPr>
          <w:sz w:val="22"/>
          <w:szCs w:val="22"/>
        </w:rPr>
      </w:pPr>
      <w:r>
        <w:rPr>
          <w:sz w:val="22"/>
          <w:szCs w:val="22"/>
        </w:rPr>
        <w:t>P</w:t>
      </w:r>
      <w:r w:rsidR="005172CF" w:rsidRPr="00B81A0F">
        <w:rPr>
          <w:sz w:val="22"/>
          <w:szCs w:val="22"/>
        </w:rPr>
        <w:t>révoir un entretien da</w:t>
      </w:r>
      <w:r w:rsidR="0073463D" w:rsidRPr="00B81A0F">
        <w:rPr>
          <w:sz w:val="22"/>
          <w:szCs w:val="22"/>
        </w:rPr>
        <w:t>ns la période allant du 14 au 16 nov</w:t>
      </w:r>
      <w:r w:rsidR="00F76244">
        <w:rPr>
          <w:sz w:val="22"/>
          <w:szCs w:val="22"/>
        </w:rPr>
        <w:t>embre 2016</w:t>
      </w:r>
    </w:p>
    <w:p w14:paraId="3A57001A" w14:textId="77777777" w:rsidR="005172CF" w:rsidRPr="00B81A0F" w:rsidRDefault="00662AC8" w:rsidP="007C476F">
      <w:pPr>
        <w:rPr>
          <w:sz w:val="22"/>
          <w:szCs w:val="22"/>
        </w:rPr>
      </w:pPr>
      <w:r>
        <w:rPr>
          <w:sz w:val="22"/>
          <w:szCs w:val="22"/>
        </w:rPr>
        <w:t>P</w:t>
      </w:r>
      <w:bookmarkStart w:id="0" w:name="_GoBack"/>
      <w:bookmarkEnd w:id="0"/>
      <w:r w:rsidR="0073463D" w:rsidRPr="00B81A0F">
        <w:rPr>
          <w:sz w:val="22"/>
          <w:szCs w:val="22"/>
        </w:rPr>
        <w:t>rise de poste aux 01/</w:t>
      </w:r>
      <w:r w:rsidR="00C3024C" w:rsidRPr="00B81A0F">
        <w:rPr>
          <w:sz w:val="22"/>
          <w:szCs w:val="22"/>
        </w:rPr>
        <w:t>1</w:t>
      </w:r>
      <w:r w:rsidR="0073463D" w:rsidRPr="00B81A0F">
        <w:rPr>
          <w:sz w:val="22"/>
          <w:szCs w:val="22"/>
        </w:rPr>
        <w:t>2</w:t>
      </w:r>
      <w:r w:rsidR="00C3024C" w:rsidRPr="00B81A0F">
        <w:rPr>
          <w:sz w:val="22"/>
          <w:szCs w:val="22"/>
        </w:rPr>
        <w:t>/2016, passation prévue</w:t>
      </w:r>
      <w:r w:rsidR="0073463D" w:rsidRPr="00B81A0F">
        <w:rPr>
          <w:sz w:val="22"/>
          <w:szCs w:val="22"/>
        </w:rPr>
        <w:t xml:space="preserve"> jusqu’au 15 décembre 2016</w:t>
      </w:r>
    </w:p>
    <w:sectPr w:rsidR="005172CF" w:rsidRPr="00B81A0F" w:rsidSect="003C6EC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33AD9"/>
    <w:rsid w:val="000A432E"/>
    <w:rsid w:val="001628CD"/>
    <w:rsid w:val="002736DB"/>
    <w:rsid w:val="002A50FA"/>
    <w:rsid w:val="002D6802"/>
    <w:rsid w:val="003061A0"/>
    <w:rsid w:val="003C6A03"/>
    <w:rsid w:val="003C6ECD"/>
    <w:rsid w:val="00406233"/>
    <w:rsid w:val="0045617C"/>
    <w:rsid w:val="005172CF"/>
    <w:rsid w:val="005B02BC"/>
    <w:rsid w:val="005B57EF"/>
    <w:rsid w:val="005D596C"/>
    <w:rsid w:val="00662AC8"/>
    <w:rsid w:val="006924FA"/>
    <w:rsid w:val="00714DF4"/>
    <w:rsid w:val="0073463D"/>
    <w:rsid w:val="00747E30"/>
    <w:rsid w:val="007B4B03"/>
    <w:rsid w:val="007C476F"/>
    <w:rsid w:val="007D0F86"/>
    <w:rsid w:val="0082083C"/>
    <w:rsid w:val="00862976"/>
    <w:rsid w:val="008C1E61"/>
    <w:rsid w:val="009101FF"/>
    <w:rsid w:val="0093352D"/>
    <w:rsid w:val="009602D5"/>
    <w:rsid w:val="00987532"/>
    <w:rsid w:val="00AB169C"/>
    <w:rsid w:val="00B81A0F"/>
    <w:rsid w:val="00C1759E"/>
    <w:rsid w:val="00C3024C"/>
    <w:rsid w:val="00CF2820"/>
    <w:rsid w:val="00D22268"/>
    <w:rsid w:val="00DD43CF"/>
    <w:rsid w:val="00ED116F"/>
    <w:rsid w:val="00F04C19"/>
    <w:rsid w:val="00F33AD9"/>
    <w:rsid w:val="00F34F99"/>
    <w:rsid w:val="00F7624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1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255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81A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tact@labassecou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566</Words>
  <Characters>3116</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Camille REBIERE</cp:lastModifiedBy>
  <cp:revision>23</cp:revision>
  <cp:lastPrinted>2015-10-16T13:44:00Z</cp:lastPrinted>
  <dcterms:created xsi:type="dcterms:W3CDTF">2015-10-16T13:05:00Z</dcterms:created>
  <dcterms:modified xsi:type="dcterms:W3CDTF">2016-10-13T08:03:00Z</dcterms:modified>
</cp:coreProperties>
</file>