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BA660" w14:textId="77777777" w:rsidR="006F0FF1" w:rsidRPr="002A2726" w:rsidRDefault="002A2726" w:rsidP="002A2726">
      <w:pPr>
        <w:jc w:val="center"/>
        <w:rPr>
          <w:sz w:val="32"/>
          <w:szCs w:val="32"/>
        </w:rPr>
      </w:pPr>
      <w:r w:rsidRPr="002A2726">
        <w:rPr>
          <w:sz w:val="32"/>
          <w:szCs w:val="32"/>
        </w:rPr>
        <w:t>ANNONCE</w:t>
      </w:r>
    </w:p>
    <w:p w14:paraId="786A8E3C" w14:textId="77777777" w:rsidR="002A2726" w:rsidRPr="002A2726" w:rsidRDefault="002A2726">
      <w:pPr>
        <w:rPr>
          <w:sz w:val="32"/>
          <w:szCs w:val="32"/>
        </w:rPr>
      </w:pPr>
    </w:p>
    <w:p w14:paraId="2ADF7A13" w14:textId="77777777" w:rsidR="00EB37E6" w:rsidRDefault="002A2726" w:rsidP="002A2726">
      <w:pPr>
        <w:jc w:val="both"/>
        <w:rPr>
          <w:sz w:val="32"/>
          <w:szCs w:val="32"/>
        </w:rPr>
      </w:pPr>
      <w:r w:rsidRPr="002A2726">
        <w:rPr>
          <w:sz w:val="32"/>
          <w:szCs w:val="32"/>
        </w:rPr>
        <w:t xml:space="preserve">La </w:t>
      </w:r>
      <w:r w:rsidR="00A8498F">
        <w:rPr>
          <w:sz w:val="32"/>
          <w:szCs w:val="32"/>
        </w:rPr>
        <w:t xml:space="preserve">Collectif La Basse </w:t>
      </w:r>
      <w:r w:rsidRPr="002A2726">
        <w:rPr>
          <w:sz w:val="32"/>
          <w:szCs w:val="32"/>
        </w:rPr>
        <w:t>Cour</w:t>
      </w:r>
      <w:r w:rsidR="00B31D97">
        <w:rPr>
          <w:sz w:val="32"/>
          <w:szCs w:val="32"/>
        </w:rPr>
        <w:t xml:space="preserve"> </w:t>
      </w:r>
      <w:r w:rsidRPr="002A2726">
        <w:rPr>
          <w:sz w:val="32"/>
          <w:szCs w:val="32"/>
        </w:rPr>
        <w:t>recherche son ou sa chargé(e) d’adminis</w:t>
      </w:r>
      <w:r w:rsidR="00D37913">
        <w:rPr>
          <w:sz w:val="32"/>
          <w:szCs w:val="32"/>
        </w:rPr>
        <w:t>tration (</w:t>
      </w:r>
      <w:r w:rsidRPr="002A2726">
        <w:rPr>
          <w:sz w:val="32"/>
          <w:szCs w:val="32"/>
        </w:rPr>
        <w:t xml:space="preserve"> CDI)</w:t>
      </w:r>
      <w:r w:rsidR="00D37913">
        <w:rPr>
          <w:sz w:val="32"/>
          <w:szCs w:val="32"/>
        </w:rPr>
        <w:t xml:space="preserve"> avec période d’essai de 3 mois renouvelable</w:t>
      </w:r>
      <w:r w:rsidR="00BC62AF">
        <w:rPr>
          <w:sz w:val="32"/>
          <w:szCs w:val="32"/>
        </w:rPr>
        <w:t>, être éligible au CAE est un plus.</w:t>
      </w:r>
    </w:p>
    <w:p w14:paraId="5A5B027E" w14:textId="77777777" w:rsidR="00B31D97" w:rsidRDefault="00B31D97" w:rsidP="002A2726">
      <w:pPr>
        <w:jc w:val="both"/>
        <w:rPr>
          <w:sz w:val="32"/>
          <w:szCs w:val="32"/>
        </w:rPr>
      </w:pPr>
    </w:p>
    <w:p w14:paraId="707B8293" w14:textId="77777777" w:rsidR="00B31D97" w:rsidRDefault="00B31D97" w:rsidP="002A2726">
      <w:pPr>
        <w:jc w:val="both"/>
        <w:rPr>
          <w:sz w:val="32"/>
          <w:szCs w:val="32"/>
        </w:rPr>
      </w:pPr>
    </w:p>
    <w:p w14:paraId="4D4D2355" w14:textId="77777777" w:rsidR="00B31D97" w:rsidRDefault="00B31D97" w:rsidP="00B31D97">
      <w:pPr>
        <w:jc w:val="both"/>
        <w:rPr>
          <w:sz w:val="32"/>
          <w:szCs w:val="32"/>
        </w:rPr>
      </w:pPr>
      <w:r w:rsidRPr="00B31D97">
        <w:rPr>
          <w:sz w:val="32"/>
          <w:szCs w:val="32"/>
        </w:rPr>
        <w:t xml:space="preserve">Créé en 2005, Le Collectif La Basse Cour est un collectif circassien basé à Nîmes, qui regroupe </w:t>
      </w:r>
      <w:r>
        <w:rPr>
          <w:sz w:val="32"/>
          <w:szCs w:val="32"/>
        </w:rPr>
        <w:t>à l’heure actuelle 14</w:t>
      </w:r>
      <w:r w:rsidRPr="00B31D97">
        <w:rPr>
          <w:sz w:val="32"/>
          <w:szCs w:val="32"/>
        </w:rPr>
        <w:t xml:space="preserve"> compagnies, </w:t>
      </w:r>
      <w:r>
        <w:rPr>
          <w:sz w:val="32"/>
          <w:szCs w:val="32"/>
        </w:rPr>
        <w:t>une quinzaine de spectacles,</w:t>
      </w:r>
      <w:r w:rsidRPr="00B31D97">
        <w:rPr>
          <w:sz w:val="32"/>
          <w:szCs w:val="32"/>
        </w:rPr>
        <w:t xml:space="preserve"> </w:t>
      </w:r>
      <w:r>
        <w:rPr>
          <w:sz w:val="32"/>
          <w:szCs w:val="32"/>
        </w:rPr>
        <w:t>une trentaine</w:t>
      </w:r>
      <w:r w:rsidRPr="00B31D97">
        <w:rPr>
          <w:sz w:val="32"/>
          <w:szCs w:val="32"/>
        </w:rPr>
        <w:t xml:space="preserve"> </w:t>
      </w:r>
      <w:r>
        <w:rPr>
          <w:sz w:val="32"/>
          <w:szCs w:val="32"/>
        </w:rPr>
        <w:t>d’</w:t>
      </w:r>
      <w:r w:rsidRPr="00B31D97">
        <w:rPr>
          <w:sz w:val="32"/>
          <w:szCs w:val="32"/>
        </w:rPr>
        <w:t xml:space="preserve">artistes, </w:t>
      </w:r>
      <w:r>
        <w:rPr>
          <w:sz w:val="32"/>
          <w:szCs w:val="32"/>
        </w:rPr>
        <w:t>une dizaine de</w:t>
      </w:r>
      <w:r w:rsidRPr="00B31D97">
        <w:rPr>
          <w:sz w:val="32"/>
          <w:szCs w:val="32"/>
        </w:rPr>
        <w:t xml:space="preserve"> techniciens, un coordinateur, une chargée de production, </w:t>
      </w:r>
      <w:r>
        <w:rPr>
          <w:sz w:val="32"/>
          <w:szCs w:val="32"/>
        </w:rPr>
        <w:t>une assistante comptable et un bureau associatif actif.</w:t>
      </w:r>
    </w:p>
    <w:p w14:paraId="23515D4E" w14:textId="77777777" w:rsidR="00B31D97" w:rsidRPr="00B31D97" w:rsidRDefault="00B31D97" w:rsidP="00B31D97">
      <w:pPr>
        <w:jc w:val="both"/>
        <w:rPr>
          <w:sz w:val="32"/>
          <w:szCs w:val="32"/>
        </w:rPr>
      </w:pPr>
      <w:r w:rsidRPr="00B31D97">
        <w:rPr>
          <w:sz w:val="32"/>
          <w:szCs w:val="32"/>
        </w:rPr>
        <w:t>Le collectif est une association de loi 1901. Sa constitution permet de mutualiser les moyens de production, d’administration, les locaux, le matériel. Son fonctionnement est basé sur le principe de l’économie solidaire, c'est-à- dire que chacun bénéficie des mêmes moyens, quelle que soit sa capacité de contribution financière.</w:t>
      </w:r>
    </w:p>
    <w:p w14:paraId="0375429F" w14:textId="77777777" w:rsidR="00B31D97" w:rsidRDefault="00B31D97" w:rsidP="002A2726">
      <w:pPr>
        <w:jc w:val="both"/>
        <w:rPr>
          <w:sz w:val="32"/>
          <w:szCs w:val="32"/>
        </w:rPr>
      </w:pPr>
    </w:p>
    <w:p w14:paraId="4489739A" w14:textId="77777777" w:rsidR="00EB37E6" w:rsidRDefault="00EB37E6" w:rsidP="002A2726">
      <w:pPr>
        <w:jc w:val="both"/>
        <w:rPr>
          <w:sz w:val="32"/>
          <w:szCs w:val="32"/>
        </w:rPr>
      </w:pPr>
    </w:p>
    <w:p w14:paraId="6824AA5E" w14:textId="77777777" w:rsidR="002A2726" w:rsidRDefault="00616E75" w:rsidP="002A2726">
      <w:pPr>
        <w:jc w:val="both"/>
        <w:rPr>
          <w:sz w:val="32"/>
          <w:szCs w:val="32"/>
        </w:rPr>
      </w:pPr>
      <w:r>
        <w:rPr>
          <w:sz w:val="32"/>
          <w:szCs w:val="32"/>
        </w:rPr>
        <w:t>Envoyez vos candidatures (lettre</w:t>
      </w:r>
      <w:bookmarkStart w:id="0" w:name="_GoBack"/>
      <w:bookmarkEnd w:id="0"/>
      <w:r w:rsidR="002A2726">
        <w:rPr>
          <w:sz w:val="32"/>
          <w:szCs w:val="32"/>
        </w:rPr>
        <w:t xml:space="preserve"> de motivation et CV) par mail à l’adresse suivante avant le 8 novembre 2016:</w:t>
      </w:r>
    </w:p>
    <w:p w14:paraId="61A8C6AA" w14:textId="77777777" w:rsidR="002A2726" w:rsidRDefault="00B31D97" w:rsidP="002A2726">
      <w:pPr>
        <w:jc w:val="both"/>
        <w:rPr>
          <w:sz w:val="32"/>
          <w:szCs w:val="32"/>
        </w:rPr>
      </w:pPr>
      <w:hyperlink r:id="rId5" w:history="1">
        <w:r w:rsidR="002A2726" w:rsidRPr="00477FAB">
          <w:rPr>
            <w:rStyle w:val="Lienhypertexte"/>
            <w:sz w:val="32"/>
            <w:szCs w:val="32"/>
          </w:rPr>
          <w:t>contact@labassecour.com</w:t>
        </w:r>
      </w:hyperlink>
    </w:p>
    <w:p w14:paraId="22DA64E4" w14:textId="77777777" w:rsidR="002A2726" w:rsidRDefault="002A2726" w:rsidP="002A2726">
      <w:pPr>
        <w:jc w:val="both"/>
        <w:rPr>
          <w:sz w:val="32"/>
          <w:szCs w:val="32"/>
        </w:rPr>
      </w:pPr>
    </w:p>
    <w:p w14:paraId="2F5D3F58" w14:textId="77777777" w:rsidR="002A2726" w:rsidRPr="002A2726" w:rsidRDefault="002A2726" w:rsidP="002A2726">
      <w:pPr>
        <w:rPr>
          <w:sz w:val="32"/>
          <w:szCs w:val="32"/>
        </w:rPr>
      </w:pPr>
      <w:r w:rsidRPr="002A2726">
        <w:rPr>
          <w:sz w:val="32"/>
          <w:szCs w:val="32"/>
        </w:rPr>
        <w:t xml:space="preserve">Temps de travail : 28 heures par semaine. </w:t>
      </w:r>
    </w:p>
    <w:p w14:paraId="2753D582" w14:textId="77777777" w:rsidR="002A2726" w:rsidRPr="002A2726" w:rsidRDefault="002A2726" w:rsidP="002A2726">
      <w:pPr>
        <w:rPr>
          <w:sz w:val="32"/>
          <w:szCs w:val="32"/>
        </w:rPr>
      </w:pPr>
      <w:r w:rsidRPr="002A2726">
        <w:rPr>
          <w:sz w:val="32"/>
          <w:szCs w:val="32"/>
        </w:rPr>
        <w:t>REMUNERATION : CCNEAC groupe 4 (1680€ brute par mois)</w:t>
      </w:r>
    </w:p>
    <w:p w14:paraId="56329B17" w14:textId="77777777" w:rsidR="002A2726" w:rsidRDefault="002A2726" w:rsidP="002A2726">
      <w:pPr>
        <w:jc w:val="both"/>
        <w:rPr>
          <w:sz w:val="32"/>
          <w:szCs w:val="32"/>
        </w:rPr>
      </w:pPr>
    </w:p>
    <w:p w14:paraId="6E74AA67" w14:textId="77777777" w:rsidR="002A2726" w:rsidRDefault="002A2726" w:rsidP="002A2726">
      <w:pPr>
        <w:jc w:val="both"/>
        <w:rPr>
          <w:sz w:val="32"/>
          <w:szCs w:val="32"/>
        </w:rPr>
      </w:pPr>
      <w:r>
        <w:rPr>
          <w:sz w:val="32"/>
          <w:szCs w:val="32"/>
        </w:rPr>
        <w:t>Prévoir un entretien entre le 14 et le 16 novembre 2016.</w:t>
      </w:r>
    </w:p>
    <w:p w14:paraId="0CBA2496" w14:textId="77777777" w:rsidR="002A2726" w:rsidRDefault="002A2726" w:rsidP="002A2726">
      <w:pPr>
        <w:jc w:val="both"/>
        <w:rPr>
          <w:sz w:val="32"/>
          <w:szCs w:val="32"/>
        </w:rPr>
      </w:pPr>
    </w:p>
    <w:p w14:paraId="5C1A4903" w14:textId="77777777" w:rsidR="002A2726" w:rsidRDefault="002A2726" w:rsidP="002A2726">
      <w:pPr>
        <w:jc w:val="both"/>
        <w:rPr>
          <w:sz w:val="32"/>
          <w:szCs w:val="32"/>
        </w:rPr>
      </w:pPr>
      <w:r>
        <w:rPr>
          <w:sz w:val="32"/>
          <w:szCs w:val="32"/>
        </w:rPr>
        <w:t>Prise de poste prévue pour le 1er décembre 2016 (une passation sera prévue entre le 1er decembre et le 15 décembre)</w:t>
      </w:r>
    </w:p>
    <w:p w14:paraId="776FCC9B" w14:textId="77777777" w:rsidR="00EB37E6" w:rsidRPr="00B31D97" w:rsidRDefault="00EB37E6" w:rsidP="002A2726">
      <w:pPr>
        <w:jc w:val="both"/>
        <w:rPr>
          <w:rFonts w:asciiTheme="majorHAnsi" w:hAnsiTheme="majorHAnsi"/>
        </w:rPr>
      </w:pPr>
    </w:p>
    <w:sectPr w:rsidR="00EB37E6" w:rsidRPr="00B31D97" w:rsidSect="006F0F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useFELayout/>
    <w:compatSetting w:name="compatibilityMode" w:uri="http://schemas.microsoft.com/office/word" w:val="12"/>
  </w:compat>
  <w:rsids>
    <w:rsidRoot w:val="002A2726"/>
    <w:rsid w:val="002A2726"/>
    <w:rsid w:val="00616E75"/>
    <w:rsid w:val="006F0FF1"/>
    <w:rsid w:val="007037CD"/>
    <w:rsid w:val="00A8498F"/>
    <w:rsid w:val="00B31D97"/>
    <w:rsid w:val="00BC62AF"/>
    <w:rsid w:val="00D37913"/>
    <w:rsid w:val="00EB37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7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labassecou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1076</Characters>
  <Application>Microsoft Macintosh Word</Application>
  <DocSecurity>0</DocSecurity>
  <Lines>8</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depot</dc:creator>
  <cp:keywords/>
  <dc:description/>
  <cp:lastModifiedBy>Camille REBIERE</cp:lastModifiedBy>
  <cp:revision>6</cp:revision>
  <dcterms:created xsi:type="dcterms:W3CDTF">2016-10-11T13:00:00Z</dcterms:created>
  <dcterms:modified xsi:type="dcterms:W3CDTF">2016-10-13T08:33:00Z</dcterms:modified>
</cp:coreProperties>
</file>